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v:background id="_x0000_s1025" o:bwmode="white" o:targetscreensize="1024,768">
      <v:fill r:id="rId4" o:title="背景文字②" recolor="t" type="frame"/>
    </v:background>
  </w:background>
  <w:body>
    <w:p w14:paraId="6247CAB2" w14:textId="77777777" w:rsidR="00E605A4" w:rsidRPr="007B7C01" w:rsidRDefault="00E605A4">
      <w:pPr>
        <w:rPr>
          <w:rFonts w:hint="default"/>
          <w:color w:val="auto"/>
        </w:rPr>
      </w:pPr>
    </w:p>
    <w:p w14:paraId="7737EE45" w14:textId="77777777" w:rsidR="00E605A4" w:rsidRPr="007B7C01" w:rsidRDefault="00E605A4">
      <w:pPr>
        <w:rPr>
          <w:rFonts w:hint="default"/>
          <w:color w:val="auto"/>
        </w:rPr>
      </w:pPr>
    </w:p>
    <w:p w14:paraId="37BCC494" w14:textId="77777777" w:rsidR="00E605A4" w:rsidRPr="007B7C01" w:rsidRDefault="00E605A4">
      <w:pPr>
        <w:spacing w:line="480" w:lineRule="exact"/>
        <w:jc w:val="center"/>
        <w:rPr>
          <w:rFonts w:hint="default"/>
          <w:color w:val="auto"/>
        </w:rPr>
      </w:pPr>
      <w:r w:rsidRPr="007B7C01">
        <w:rPr>
          <w:color w:val="auto"/>
          <w:sz w:val="36"/>
        </w:rPr>
        <w:t>所属長同意書</w:t>
      </w:r>
    </w:p>
    <w:p w14:paraId="5FCE30D0" w14:textId="77777777" w:rsidR="00E605A4" w:rsidRPr="007B7C01" w:rsidRDefault="00E605A4">
      <w:pPr>
        <w:rPr>
          <w:rFonts w:hint="default"/>
          <w:color w:val="auto"/>
        </w:rPr>
      </w:pPr>
    </w:p>
    <w:p w14:paraId="04338D9B" w14:textId="00AC0AE6" w:rsidR="00E605A4" w:rsidRPr="007B7C01" w:rsidRDefault="00E605A4" w:rsidP="00CB58C3">
      <w:pPr>
        <w:ind w:rightChars="100" w:right="212"/>
        <w:jc w:val="right"/>
        <w:rPr>
          <w:rFonts w:hint="default"/>
          <w:color w:val="auto"/>
        </w:rPr>
      </w:pPr>
      <w:r w:rsidRPr="007B7C01">
        <w:rPr>
          <w:color w:val="auto"/>
        </w:rPr>
        <w:t>年　　月　　日</w:t>
      </w:r>
    </w:p>
    <w:p w14:paraId="48CC3851" w14:textId="77777777" w:rsidR="00E605A4" w:rsidRPr="007B7C01" w:rsidRDefault="00E605A4">
      <w:pPr>
        <w:rPr>
          <w:rFonts w:hint="default"/>
          <w:color w:val="auto"/>
        </w:rPr>
      </w:pPr>
    </w:p>
    <w:p w14:paraId="5D99606D" w14:textId="77777777" w:rsidR="00E605A4" w:rsidRPr="007B7C01" w:rsidRDefault="00E605A4" w:rsidP="003B0377">
      <w:pPr>
        <w:ind w:leftChars="150" w:left="424" w:hanging="106"/>
        <w:rPr>
          <w:rFonts w:hint="default"/>
          <w:color w:val="auto"/>
        </w:rPr>
      </w:pPr>
      <w:r w:rsidRPr="007B7C01">
        <w:rPr>
          <w:color w:val="auto"/>
        </w:rPr>
        <w:t>上越教育大学長　殿</w:t>
      </w:r>
    </w:p>
    <w:p w14:paraId="6015301B" w14:textId="77777777" w:rsidR="00E605A4" w:rsidRPr="007B7C01" w:rsidRDefault="00E605A4">
      <w:pPr>
        <w:rPr>
          <w:rFonts w:hint="default"/>
          <w:color w:val="auto"/>
        </w:rPr>
      </w:pPr>
    </w:p>
    <w:p w14:paraId="27E354FA" w14:textId="77777777" w:rsidR="00E605A4" w:rsidRPr="007B7C01" w:rsidRDefault="00E605A4">
      <w:pPr>
        <w:rPr>
          <w:rFonts w:hint="default"/>
          <w:color w:val="auto"/>
        </w:rPr>
      </w:pPr>
    </w:p>
    <w:p w14:paraId="04BB1C2B" w14:textId="77777777" w:rsidR="00CB58C3" w:rsidRPr="007B7C01" w:rsidRDefault="00E605A4" w:rsidP="00CB58C3">
      <w:pPr>
        <w:pStyle w:val="Word"/>
        <w:ind w:leftChars="2100" w:left="4454"/>
        <w:rPr>
          <w:rFonts w:hint="default"/>
          <w:color w:val="auto"/>
        </w:rPr>
      </w:pPr>
      <w:r w:rsidRPr="007B7C01">
        <w:rPr>
          <w:color w:val="auto"/>
        </w:rPr>
        <w:t>所属長（校長等）</w:t>
      </w:r>
    </w:p>
    <w:p w14:paraId="12EDAE3F" w14:textId="77777777" w:rsidR="00CB58C3" w:rsidRPr="007B7C01" w:rsidRDefault="00E605A4" w:rsidP="00CB58C3">
      <w:pPr>
        <w:pStyle w:val="Word"/>
        <w:ind w:leftChars="2100" w:left="4454" w:firstLineChars="100" w:firstLine="212"/>
        <w:rPr>
          <w:rFonts w:hint="default"/>
          <w:color w:val="auto"/>
        </w:rPr>
      </w:pPr>
      <w:r w:rsidRPr="007B7C01">
        <w:rPr>
          <w:color w:val="auto"/>
        </w:rPr>
        <w:t xml:space="preserve">学　校　名　</w:t>
      </w:r>
    </w:p>
    <w:p w14:paraId="7AAAC604" w14:textId="633F6AB6" w:rsidR="00E605A4" w:rsidRPr="007B7C01" w:rsidRDefault="00E605A4" w:rsidP="00CB58C3">
      <w:pPr>
        <w:pStyle w:val="Word"/>
        <w:ind w:leftChars="2100" w:left="4454" w:firstLineChars="100" w:firstLine="212"/>
        <w:rPr>
          <w:rFonts w:hint="default"/>
          <w:color w:val="auto"/>
        </w:rPr>
      </w:pPr>
      <w:r w:rsidRPr="007B7C01">
        <w:rPr>
          <w:color w:val="auto"/>
        </w:rPr>
        <w:t>職名・氏名　　　　　　　　　　　　　　　　印</w:t>
      </w:r>
    </w:p>
    <w:p w14:paraId="047B72E7" w14:textId="77777777" w:rsidR="00E605A4" w:rsidRPr="007B7C01" w:rsidRDefault="00E605A4">
      <w:pPr>
        <w:rPr>
          <w:rFonts w:hint="default"/>
          <w:color w:val="auto"/>
        </w:rPr>
      </w:pPr>
    </w:p>
    <w:p w14:paraId="0EF3CDAE" w14:textId="77777777" w:rsidR="00E605A4" w:rsidRPr="007B7C01" w:rsidRDefault="00E605A4">
      <w:pPr>
        <w:rPr>
          <w:rFonts w:hint="default"/>
          <w:color w:val="auto"/>
        </w:rPr>
      </w:pPr>
    </w:p>
    <w:p w14:paraId="3A2643CF" w14:textId="77777777" w:rsidR="00E605A4" w:rsidRPr="007B7C01" w:rsidRDefault="00E605A4">
      <w:pPr>
        <w:rPr>
          <w:rFonts w:hint="default"/>
          <w:color w:val="auto"/>
        </w:rPr>
      </w:pPr>
    </w:p>
    <w:p w14:paraId="69042D7F" w14:textId="218EB4EB" w:rsidR="00E605A4" w:rsidRPr="007B7C01" w:rsidRDefault="00E605A4" w:rsidP="004F6AB3">
      <w:pPr>
        <w:pStyle w:val="Word"/>
        <w:autoSpaceDE/>
        <w:autoSpaceDN/>
        <w:ind w:firstLineChars="100" w:firstLine="212"/>
        <w:rPr>
          <w:rFonts w:hint="default"/>
          <w:color w:val="auto"/>
        </w:rPr>
      </w:pPr>
      <w:r w:rsidRPr="007B7C01">
        <w:rPr>
          <w:color w:val="auto"/>
        </w:rPr>
        <w:t>上越教育大学大学院専門職学位課程に出願予定の下記の者が</w:t>
      </w:r>
      <w:r w:rsidRPr="004F6AB3">
        <w:rPr>
          <w:color w:val="auto"/>
          <w:spacing w:val="-20"/>
        </w:rPr>
        <w:t>、「</w:t>
      </w:r>
      <w:r w:rsidRPr="007B7C01">
        <w:rPr>
          <w:color w:val="auto"/>
        </w:rPr>
        <w:t>遠隔教育活用修学プログラム」へ申請するに当たり、所属校に勤務しながら「遠隔教育活用修学プログラム」を</w:t>
      </w:r>
      <w:r w:rsidR="00DA2434" w:rsidRPr="007B7C01">
        <w:rPr>
          <w:color w:val="auto"/>
        </w:rPr>
        <w:t>履修</w:t>
      </w:r>
      <w:r w:rsidRPr="007B7C01">
        <w:rPr>
          <w:color w:val="auto"/>
        </w:rPr>
        <w:t>することについて同意します。</w:t>
      </w:r>
    </w:p>
    <w:p w14:paraId="60523E0C" w14:textId="77777777" w:rsidR="00E605A4" w:rsidRPr="007B7C01" w:rsidRDefault="00E605A4">
      <w:pPr>
        <w:rPr>
          <w:rFonts w:hint="default"/>
          <w:color w:val="auto"/>
        </w:rPr>
      </w:pPr>
    </w:p>
    <w:p w14:paraId="4E233530" w14:textId="77777777" w:rsidR="00E605A4" w:rsidRPr="007B7C01" w:rsidRDefault="00E605A4">
      <w:pPr>
        <w:rPr>
          <w:rFonts w:hint="default"/>
          <w:color w:val="auto"/>
        </w:rPr>
      </w:pPr>
    </w:p>
    <w:p w14:paraId="37BC62AE" w14:textId="77777777" w:rsidR="00E605A4" w:rsidRPr="007B7C01" w:rsidRDefault="00E605A4">
      <w:pPr>
        <w:jc w:val="center"/>
        <w:rPr>
          <w:rFonts w:hint="default"/>
          <w:color w:val="auto"/>
        </w:rPr>
      </w:pPr>
      <w:r w:rsidRPr="007B7C01">
        <w:rPr>
          <w:color w:val="auto"/>
        </w:rPr>
        <w:t>記</w:t>
      </w:r>
    </w:p>
    <w:p w14:paraId="51228ACC" w14:textId="77777777" w:rsidR="00E605A4" w:rsidRPr="007B7C01" w:rsidRDefault="00E605A4">
      <w:pPr>
        <w:rPr>
          <w:rFonts w:hint="default"/>
          <w:color w:val="auto"/>
        </w:rPr>
      </w:pPr>
    </w:p>
    <w:p w14:paraId="353388EE" w14:textId="77777777" w:rsidR="00E605A4" w:rsidRPr="007B7C01" w:rsidRDefault="00E605A4">
      <w:pPr>
        <w:rPr>
          <w:rFonts w:hint="default"/>
          <w:color w:val="auto"/>
        </w:rPr>
      </w:pPr>
    </w:p>
    <w:p w14:paraId="20005D81" w14:textId="77777777" w:rsidR="00CB58C3" w:rsidRPr="007B7C01" w:rsidRDefault="00E605A4" w:rsidP="00CB58C3">
      <w:pPr>
        <w:tabs>
          <w:tab w:val="left" w:pos="2756"/>
          <w:tab w:val="left" w:pos="2968"/>
        </w:tabs>
        <w:spacing w:line="397" w:lineRule="exact"/>
        <w:ind w:leftChars="1100" w:left="2333"/>
        <w:rPr>
          <w:rFonts w:hint="default"/>
          <w:color w:val="auto"/>
        </w:rPr>
      </w:pPr>
      <w:r w:rsidRPr="007B7C01">
        <w:rPr>
          <w:color w:val="auto"/>
          <w:spacing w:val="28"/>
          <w:fitText w:val="1272" w:id="1"/>
        </w:rPr>
        <w:t>出願予定</w:t>
      </w:r>
      <w:r w:rsidRPr="007B7C01">
        <w:rPr>
          <w:color w:val="auto"/>
          <w:fitText w:val="1272" w:id="1"/>
        </w:rPr>
        <w:t>者</w:t>
      </w:r>
    </w:p>
    <w:p w14:paraId="114F9971" w14:textId="5A3AE216" w:rsidR="00E605A4" w:rsidRPr="007B7C01" w:rsidRDefault="00E605A4" w:rsidP="00CB58C3">
      <w:pPr>
        <w:tabs>
          <w:tab w:val="left" w:pos="2756"/>
          <w:tab w:val="left" w:pos="2968"/>
        </w:tabs>
        <w:spacing w:line="397" w:lineRule="exact"/>
        <w:ind w:leftChars="1100" w:left="2333" w:firstLineChars="400" w:firstLine="848"/>
        <w:rPr>
          <w:rFonts w:hint="default"/>
          <w:color w:val="auto"/>
          <w:u w:val="single" w:color="000000"/>
        </w:rPr>
      </w:pPr>
      <w:r w:rsidRPr="007B7C01">
        <w:rPr>
          <w:color w:val="auto"/>
          <w:u w:val="single" w:color="000000"/>
        </w:rPr>
        <w:t xml:space="preserve">氏名：　　　　　　　　　　　　　　　</w:t>
      </w:r>
    </w:p>
    <w:p w14:paraId="41D5EAC9" w14:textId="77777777" w:rsidR="00DC6E21" w:rsidRPr="007B7C01" w:rsidRDefault="00DC6E21" w:rsidP="00CB58C3">
      <w:pPr>
        <w:tabs>
          <w:tab w:val="left" w:pos="2756"/>
          <w:tab w:val="left" w:pos="2968"/>
        </w:tabs>
        <w:spacing w:line="397" w:lineRule="exact"/>
        <w:ind w:leftChars="1100" w:left="2333" w:firstLineChars="400" w:firstLine="848"/>
        <w:rPr>
          <w:rFonts w:hint="default"/>
          <w:color w:val="auto"/>
          <w:u w:val="single" w:color="000000"/>
        </w:rPr>
      </w:pPr>
    </w:p>
    <w:p w14:paraId="6DEA9C3C" w14:textId="77777777" w:rsidR="00CB58C3" w:rsidRPr="007B7C01" w:rsidRDefault="00CB58C3" w:rsidP="00CB58C3">
      <w:pPr>
        <w:tabs>
          <w:tab w:val="left" w:pos="2756"/>
          <w:tab w:val="left" w:pos="2968"/>
        </w:tabs>
        <w:spacing w:line="397" w:lineRule="exact"/>
        <w:rPr>
          <w:rFonts w:hint="default"/>
          <w:color w:val="auto"/>
        </w:rPr>
        <w:sectPr w:rsidR="00CB58C3" w:rsidRPr="007B7C01" w:rsidSect="00DC6E21">
          <w:headerReference w:type="even" r:id="rId9"/>
          <w:headerReference w:type="default" r:id="rId10"/>
          <w:footerReference w:type="even" r:id="rId11"/>
          <w:footerReference w:type="default" r:id="rId12"/>
          <w:headerReference w:type="first" r:id="rId13"/>
          <w:footnotePr>
            <w:numRestart w:val="eachPage"/>
          </w:footnotePr>
          <w:endnotePr>
            <w:numFmt w:val="decimal"/>
          </w:endnotePr>
          <w:pgSz w:w="11906" w:h="16838"/>
          <w:pgMar w:top="1134" w:right="851" w:bottom="794" w:left="1247" w:header="737" w:footer="794" w:gutter="0"/>
          <w:pgNumType w:fmt="numberInDash"/>
          <w:cols w:space="720"/>
          <w:docGrid w:type="linesAndChars" w:linePitch="329" w:charSpace="430"/>
        </w:sectPr>
      </w:pPr>
    </w:p>
    <w:tbl>
      <w:tblPr>
        <w:tblW w:w="0" w:type="auto"/>
        <w:tblInd w:w="137" w:type="dxa"/>
        <w:tblLayout w:type="fixed"/>
        <w:tblCellMar>
          <w:left w:w="0" w:type="dxa"/>
          <w:right w:w="0" w:type="dxa"/>
        </w:tblCellMar>
        <w:tblLook w:val="0000" w:firstRow="0" w:lastRow="0" w:firstColumn="0" w:lastColumn="0" w:noHBand="0" w:noVBand="0"/>
      </w:tblPr>
      <w:tblGrid>
        <w:gridCol w:w="9332"/>
      </w:tblGrid>
      <w:tr w:rsidR="007B7C01" w:rsidRPr="007B7C01" w14:paraId="6D11BA76" w14:textId="77777777" w:rsidTr="00C1775E">
        <w:trPr>
          <w:trHeight w:val="14449"/>
        </w:trPr>
        <w:tc>
          <w:tcPr>
            <w:tcW w:w="9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E301C" w14:textId="77777777" w:rsidR="00E605A4" w:rsidRPr="007B7C01" w:rsidRDefault="00E605A4" w:rsidP="00CB58C3">
            <w:pPr>
              <w:spacing w:beforeLines="50" w:before="164"/>
              <w:rPr>
                <w:rFonts w:hint="default"/>
                <w:color w:val="auto"/>
              </w:rPr>
            </w:pPr>
            <w:r w:rsidRPr="007B7C01">
              <w:rPr>
                <w:color w:val="auto"/>
              </w:rPr>
              <w:lastRenderedPageBreak/>
              <w:br w:type="page"/>
            </w:r>
            <w:r w:rsidRPr="007B7C01">
              <w:rPr>
                <w:rFonts w:ascii="ＭＳ ゴシック" w:eastAsia="ＭＳ ゴシック" w:hAnsi="ＭＳ ゴシック"/>
                <w:b/>
                <w:color w:val="auto"/>
                <w:position w:val="10"/>
                <w:sz w:val="22"/>
                <w:szCs w:val="21"/>
              </w:rPr>
              <w:t>【参考】遠隔教育活用修学プログラム（専門職学位課程）</w:t>
            </w:r>
          </w:p>
          <w:p w14:paraId="5C487484" w14:textId="77777777" w:rsidR="00E605A4" w:rsidRPr="007B7C01" w:rsidRDefault="00E605A4" w:rsidP="003B6888">
            <w:pPr>
              <w:spacing w:line="200" w:lineRule="exact"/>
              <w:ind w:leftChars="90" w:left="191"/>
              <w:rPr>
                <w:rFonts w:ascii="ＭＳ 明朝" w:hAnsi="ＭＳ 明朝" w:hint="default"/>
                <w:color w:val="auto"/>
                <w:sz w:val="19"/>
                <w:szCs w:val="19"/>
              </w:rPr>
            </w:pPr>
            <w:r w:rsidRPr="007B7C01">
              <w:rPr>
                <w:rFonts w:ascii="ＭＳ 明朝" w:hAnsi="ＭＳ 明朝"/>
                <w:color w:val="auto"/>
                <w:sz w:val="19"/>
                <w:szCs w:val="19"/>
              </w:rPr>
              <w:t>(1)</w:t>
            </w:r>
            <w:r w:rsidRPr="007B7C01">
              <w:rPr>
                <w:rFonts w:ascii="ＭＳ 明朝" w:hAnsi="ＭＳ 明朝"/>
                <w:color w:val="auto"/>
                <w:spacing w:val="-1"/>
                <w:sz w:val="19"/>
                <w:szCs w:val="19"/>
              </w:rPr>
              <w:t xml:space="preserve"> </w:t>
            </w:r>
            <w:r w:rsidRPr="007B7C01">
              <w:rPr>
                <w:rFonts w:ascii="ＭＳ 明朝" w:hAnsi="ＭＳ 明朝"/>
                <w:color w:val="auto"/>
                <w:sz w:val="19"/>
                <w:szCs w:val="19"/>
              </w:rPr>
              <w:t>遠隔教育活用修学プログラムとは</w:t>
            </w:r>
          </w:p>
          <w:p w14:paraId="5007C52A" w14:textId="7B9E6BCB" w:rsidR="00E605A4" w:rsidRPr="007B7C01" w:rsidRDefault="00E605A4" w:rsidP="003B6888">
            <w:pPr>
              <w:spacing w:line="200" w:lineRule="exact"/>
              <w:ind w:leftChars="180" w:left="382" w:firstLineChars="100" w:firstLine="192"/>
              <w:rPr>
                <w:rFonts w:ascii="ＭＳ 明朝" w:hAnsi="ＭＳ 明朝" w:hint="default"/>
                <w:color w:val="auto"/>
                <w:sz w:val="19"/>
                <w:szCs w:val="19"/>
              </w:rPr>
            </w:pPr>
            <w:r w:rsidRPr="007B7C01">
              <w:rPr>
                <w:rFonts w:ascii="ＭＳ 明朝" w:hAnsi="ＭＳ 明朝"/>
                <w:color w:val="auto"/>
                <w:sz w:val="19"/>
                <w:szCs w:val="19"/>
              </w:rPr>
              <w:t>このプログラムは、現職教員を対象として、居住地を離れることなく、所属校に勤務しながら学ぶことができる遠隔教育を活用したプログラムです。</w:t>
            </w:r>
          </w:p>
          <w:p w14:paraId="5523AB62" w14:textId="77777777" w:rsidR="00E605A4" w:rsidRPr="007B7C01" w:rsidRDefault="00E605A4" w:rsidP="003B6888">
            <w:pPr>
              <w:spacing w:line="200" w:lineRule="exact"/>
              <w:rPr>
                <w:rFonts w:ascii="ＭＳ 明朝" w:hAnsi="ＭＳ 明朝" w:hint="default"/>
                <w:color w:val="auto"/>
                <w:sz w:val="19"/>
                <w:szCs w:val="19"/>
              </w:rPr>
            </w:pPr>
          </w:p>
          <w:p w14:paraId="5472A13F" w14:textId="77777777" w:rsidR="00E605A4" w:rsidRPr="007B7C01" w:rsidRDefault="00E605A4" w:rsidP="003B6888">
            <w:pPr>
              <w:spacing w:line="200" w:lineRule="exact"/>
              <w:ind w:leftChars="90" w:left="191"/>
              <w:rPr>
                <w:rFonts w:ascii="ＭＳ 明朝" w:hAnsi="ＭＳ 明朝" w:hint="default"/>
                <w:color w:val="auto"/>
                <w:sz w:val="19"/>
                <w:szCs w:val="19"/>
              </w:rPr>
            </w:pPr>
            <w:r w:rsidRPr="007B7C01">
              <w:rPr>
                <w:rFonts w:ascii="ＭＳ 明朝" w:hAnsi="ＭＳ 明朝"/>
                <w:color w:val="auto"/>
                <w:sz w:val="19"/>
                <w:szCs w:val="19"/>
              </w:rPr>
              <w:t>(2)</w:t>
            </w:r>
            <w:r w:rsidRPr="007B7C01">
              <w:rPr>
                <w:rFonts w:ascii="ＭＳ 明朝" w:hAnsi="ＭＳ 明朝"/>
                <w:color w:val="auto"/>
                <w:spacing w:val="-1"/>
                <w:sz w:val="19"/>
                <w:szCs w:val="19"/>
              </w:rPr>
              <w:t xml:space="preserve"> </w:t>
            </w:r>
            <w:r w:rsidRPr="007B7C01">
              <w:rPr>
                <w:rFonts w:ascii="ＭＳ 明朝" w:hAnsi="ＭＳ 明朝"/>
                <w:color w:val="auto"/>
                <w:sz w:val="19"/>
                <w:szCs w:val="19"/>
              </w:rPr>
              <w:t>遠隔教育活用修学プログラムの修業年限（長期履修学生制度を利用）</w:t>
            </w:r>
          </w:p>
          <w:p w14:paraId="4CA0D523" w14:textId="728D86CC" w:rsidR="00E605A4" w:rsidRPr="007B7C01" w:rsidRDefault="00E605A4" w:rsidP="003B6888">
            <w:pPr>
              <w:spacing w:line="200" w:lineRule="exact"/>
              <w:ind w:leftChars="180" w:left="382" w:firstLineChars="100" w:firstLine="192"/>
              <w:rPr>
                <w:rFonts w:ascii="ＭＳ 明朝" w:hAnsi="ＭＳ 明朝" w:hint="default"/>
                <w:color w:val="auto"/>
                <w:sz w:val="19"/>
                <w:szCs w:val="19"/>
              </w:rPr>
            </w:pPr>
            <w:r w:rsidRPr="007B7C01">
              <w:rPr>
                <w:rFonts w:ascii="ＭＳ 明朝" w:hAnsi="ＭＳ 明朝"/>
                <w:color w:val="auto"/>
                <w:sz w:val="19"/>
                <w:szCs w:val="19"/>
              </w:rPr>
              <w:t>このプログラムの修業年限は、出願者の</w:t>
            </w:r>
            <w:r w:rsidR="00DA2434" w:rsidRPr="007B7C01">
              <w:rPr>
                <w:rFonts w:ascii="ＭＳ 明朝" w:hAnsi="ＭＳ 明朝"/>
                <w:color w:val="auto"/>
                <w:sz w:val="19"/>
                <w:szCs w:val="19"/>
              </w:rPr>
              <w:t>履修</w:t>
            </w:r>
            <w:r w:rsidRPr="007B7C01">
              <w:rPr>
                <w:rFonts w:ascii="ＭＳ 明朝" w:hAnsi="ＭＳ 明朝"/>
                <w:color w:val="auto"/>
                <w:sz w:val="19"/>
                <w:szCs w:val="19"/>
              </w:rPr>
              <w:t>申請に基づき、３年から５年以内となります。</w:t>
            </w:r>
          </w:p>
          <w:p w14:paraId="511D8518" w14:textId="77777777" w:rsidR="00E605A4" w:rsidRPr="007B7C01" w:rsidRDefault="00E605A4" w:rsidP="003B6888">
            <w:pPr>
              <w:spacing w:line="200" w:lineRule="exact"/>
              <w:rPr>
                <w:rFonts w:ascii="ＭＳ 明朝" w:hAnsi="ＭＳ 明朝" w:hint="default"/>
                <w:color w:val="auto"/>
                <w:sz w:val="19"/>
                <w:szCs w:val="19"/>
              </w:rPr>
            </w:pPr>
          </w:p>
          <w:p w14:paraId="7487BA57" w14:textId="77777777" w:rsidR="00E605A4" w:rsidRPr="007B7C01" w:rsidRDefault="00E605A4" w:rsidP="003B6888">
            <w:pPr>
              <w:spacing w:line="200" w:lineRule="exact"/>
              <w:ind w:leftChars="90" w:left="191"/>
              <w:rPr>
                <w:rFonts w:ascii="ＭＳ 明朝" w:hAnsi="ＭＳ 明朝" w:hint="default"/>
                <w:color w:val="auto"/>
                <w:sz w:val="19"/>
                <w:szCs w:val="19"/>
              </w:rPr>
            </w:pPr>
            <w:r w:rsidRPr="007B7C01">
              <w:rPr>
                <w:rFonts w:ascii="ＭＳ 明朝" w:hAnsi="ＭＳ 明朝"/>
                <w:color w:val="auto"/>
                <w:sz w:val="19"/>
                <w:szCs w:val="19"/>
              </w:rPr>
              <w:t>(3)</w:t>
            </w:r>
            <w:r w:rsidRPr="007B7C01">
              <w:rPr>
                <w:rFonts w:ascii="ＭＳ 明朝" w:hAnsi="ＭＳ 明朝"/>
                <w:color w:val="auto"/>
                <w:spacing w:val="-1"/>
                <w:sz w:val="19"/>
                <w:szCs w:val="19"/>
              </w:rPr>
              <w:t xml:space="preserve"> </w:t>
            </w:r>
            <w:r w:rsidRPr="007B7C01">
              <w:rPr>
                <w:rFonts w:ascii="ＭＳ 明朝" w:hAnsi="ＭＳ 明朝"/>
                <w:color w:val="auto"/>
                <w:sz w:val="19"/>
                <w:szCs w:val="19"/>
              </w:rPr>
              <w:t>遠隔教育活用修学プログラムを申請できる方</w:t>
            </w:r>
          </w:p>
          <w:p w14:paraId="16048688" w14:textId="77777777" w:rsidR="00E605A4" w:rsidRPr="007B7C01" w:rsidRDefault="00E605A4" w:rsidP="003B6888">
            <w:pPr>
              <w:spacing w:line="200" w:lineRule="exact"/>
              <w:ind w:leftChars="180" w:left="382" w:firstLineChars="100" w:firstLine="192"/>
              <w:rPr>
                <w:rFonts w:ascii="ＭＳ 明朝" w:hAnsi="ＭＳ 明朝" w:hint="default"/>
                <w:color w:val="auto"/>
                <w:sz w:val="19"/>
                <w:szCs w:val="19"/>
              </w:rPr>
            </w:pPr>
            <w:r w:rsidRPr="007B7C01">
              <w:rPr>
                <w:rFonts w:ascii="ＭＳ 明朝" w:hAnsi="ＭＳ 明朝"/>
                <w:color w:val="auto"/>
                <w:sz w:val="19"/>
                <w:szCs w:val="19"/>
              </w:rPr>
              <w:t>次の①から③のいずれにも該当する方が対象です。</w:t>
            </w:r>
          </w:p>
          <w:p w14:paraId="326C36AD" w14:textId="34037020" w:rsidR="00DA2434" w:rsidRPr="007B7C01" w:rsidRDefault="00E605A4" w:rsidP="003B6888">
            <w:pPr>
              <w:spacing w:line="200" w:lineRule="exact"/>
              <w:ind w:leftChars="180" w:left="574" w:hangingChars="100" w:hanging="192"/>
              <w:rPr>
                <w:rFonts w:ascii="ＭＳ 明朝" w:hAnsi="ＭＳ 明朝" w:hint="default"/>
                <w:color w:val="auto"/>
                <w:sz w:val="19"/>
                <w:szCs w:val="19"/>
              </w:rPr>
            </w:pPr>
            <w:r w:rsidRPr="007B7C01">
              <w:rPr>
                <w:rFonts w:ascii="ＭＳ 明朝" w:hAnsi="ＭＳ 明朝"/>
                <w:color w:val="auto"/>
                <w:sz w:val="19"/>
                <w:szCs w:val="19"/>
              </w:rPr>
              <w:t>①　本学大学院専門職学位課程の出願者で、初等中等教育における３年以上（令和</w:t>
            </w:r>
            <w:r w:rsidR="005A4B18" w:rsidRPr="007B7C01">
              <w:rPr>
                <w:rFonts w:ascii="ＭＳ 明朝" w:hAnsi="ＭＳ 明朝"/>
                <w:color w:val="auto"/>
                <w:sz w:val="19"/>
                <w:szCs w:val="19"/>
              </w:rPr>
              <w:t>８</w:t>
            </w:r>
            <w:r w:rsidRPr="007B7C01">
              <w:rPr>
                <w:rFonts w:ascii="ＭＳ 明朝" w:hAnsi="ＭＳ 明朝"/>
                <w:color w:val="auto"/>
                <w:sz w:val="19"/>
                <w:szCs w:val="19"/>
              </w:rPr>
              <w:t>年４月１日現在）の教職経験を有する</w:t>
            </w:r>
            <w:r w:rsidR="00DA2434" w:rsidRPr="007B7C01">
              <w:rPr>
                <w:rFonts w:ascii="ＭＳ 明朝" w:hAnsi="ＭＳ 明朝"/>
                <w:color w:val="auto"/>
                <w:sz w:val="19"/>
                <w:szCs w:val="19"/>
              </w:rPr>
              <w:t>次の(ｱ)から</w:t>
            </w:r>
            <w:r w:rsidR="007C6EC7" w:rsidRPr="007B7C01">
              <w:rPr>
                <w:rFonts w:ascii="ＭＳ 明朝" w:hAnsi="ＭＳ 明朝"/>
                <w:color w:val="auto"/>
                <w:sz w:val="19"/>
                <w:szCs w:val="19"/>
              </w:rPr>
              <w:t>(ｳ)</w:t>
            </w:r>
            <w:r w:rsidR="00DA2434" w:rsidRPr="007B7C01">
              <w:rPr>
                <w:rFonts w:ascii="ＭＳ 明朝" w:hAnsi="ＭＳ 明朝"/>
                <w:color w:val="auto"/>
                <w:sz w:val="19"/>
                <w:szCs w:val="19"/>
              </w:rPr>
              <w:t>のいずれかの職にある者</w:t>
            </w:r>
          </w:p>
          <w:p w14:paraId="2B5CF0B1" w14:textId="77777777" w:rsidR="007C6EC7" w:rsidRPr="007B7C01" w:rsidRDefault="00DA2434" w:rsidP="003B6888">
            <w:pPr>
              <w:spacing w:line="200" w:lineRule="exact"/>
              <w:ind w:leftChars="310" w:left="946" w:hangingChars="150" w:hanging="288"/>
              <w:rPr>
                <w:rFonts w:ascii="ＭＳ 明朝" w:hAnsi="ＭＳ 明朝" w:hint="default"/>
                <w:color w:val="auto"/>
                <w:sz w:val="19"/>
                <w:szCs w:val="19"/>
              </w:rPr>
            </w:pPr>
            <w:r w:rsidRPr="007B7C01">
              <w:rPr>
                <w:rFonts w:ascii="ＭＳ 明朝" w:hAnsi="ＭＳ 明朝"/>
                <w:color w:val="auto"/>
                <w:sz w:val="19"/>
                <w:szCs w:val="19"/>
              </w:rPr>
              <w:t>(ｱ)</w:t>
            </w:r>
            <w:r w:rsidR="007C6EC7" w:rsidRPr="007B7C01">
              <w:rPr>
                <w:rFonts w:ascii="ＭＳ 明朝" w:hAnsi="ＭＳ 明朝"/>
                <w:color w:val="auto"/>
                <w:sz w:val="19"/>
                <w:szCs w:val="19"/>
              </w:rPr>
              <w:t xml:space="preserve">　</w:t>
            </w:r>
            <w:r w:rsidRPr="007B7C01">
              <w:rPr>
                <w:rFonts w:ascii="ＭＳ 明朝" w:hAnsi="ＭＳ 明朝"/>
                <w:color w:val="auto"/>
                <w:sz w:val="19"/>
                <w:szCs w:val="19"/>
              </w:rPr>
              <w:t>学校教育法（昭和22年法律第26号）第１条に定める幼稚園、小学校、中学校、義務教育学校、高等学校、中等教育学校及び特別支援学校の校長、園長、副校長、副園長、教頭、主幹教諭、指導教諭、教諭、助教諭、養護教諭、養護助教諭、栄養教諭及び講師（常勤の者に限る。）のいずれかの職</w:t>
            </w:r>
          </w:p>
          <w:p w14:paraId="647952F4" w14:textId="77777777" w:rsidR="007C6EC7" w:rsidRPr="007B7C01" w:rsidRDefault="00DA2434" w:rsidP="003B6888">
            <w:pPr>
              <w:spacing w:line="200" w:lineRule="exact"/>
              <w:ind w:leftChars="310" w:left="946" w:hangingChars="150" w:hanging="288"/>
              <w:rPr>
                <w:rFonts w:ascii="ＭＳ 明朝" w:hAnsi="ＭＳ 明朝" w:hint="default"/>
                <w:color w:val="auto"/>
                <w:sz w:val="19"/>
                <w:szCs w:val="19"/>
              </w:rPr>
            </w:pPr>
            <w:r w:rsidRPr="007B7C01">
              <w:rPr>
                <w:rFonts w:ascii="ＭＳ 明朝" w:hAnsi="ＭＳ 明朝"/>
                <w:color w:val="auto"/>
                <w:sz w:val="19"/>
                <w:szCs w:val="19"/>
              </w:rPr>
              <w:t>(ｲ)</w:t>
            </w:r>
            <w:r w:rsidR="007C6EC7" w:rsidRPr="007B7C01">
              <w:rPr>
                <w:rFonts w:ascii="ＭＳ 明朝" w:hAnsi="ＭＳ 明朝"/>
                <w:color w:val="auto"/>
                <w:sz w:val="19"/>
                <w:szCs w:val="19"/>
              </w:rPr>
              <w:t xml:space="preserve">　</w:t>
            </w:r>
            <w:r w:rsidRPr="007B7C01">
              <w:rPr>
                <w:rFonts w:ascii="ＭＳ 明朝" w:hAnsi="ＭＳ 明朝"/>
                <w:color w:val="auto"/>
                <w:sz w:val="19"/>
                <w:szCs w:val="19"/>
              </w:rPr>
              <w:t>就学前の子どもに関する教育、保育等の総合的な提供の推進に関する法律（平成18年法律第77号）第２条第７項に規定する幼保連携型認定こども園の園長、副園長、教頭、主幹保育教諭、指導保育教諭、保育教諭、助保育教諭、主幹養護教諭、養護教諭、養護助教諭、主幹栄養教諭、栄養教諭及び講師（保育教諭に準ずる職務に従事するものに限る。）のいずれかの職</w:t>
            </w:r>
          </w:p>
          <w:p w14:paraId="67052F2D" w14:textId="663E4152" w:rsidR="00E605A4" w:rsidRPr="007B7C01" w:rsidRDefault="00DA2434" w:rsidP="003B6888">
            <w:pPr>
              <w:spacing w:line="200" w:lineRule="exact"/>
              <w:ind w:leftChars="310" w:left="946" w:hangingChars="150" w:hanging="288"/>
              <w:rPr>
                <w:rFonts w:ascii="ＭＳ 明朝" w:hAnsi="ＭＳ 明朝" w:hint="default"/>
                <w:color w:val="auto"/>
                <w:sz w:val="19"/>
                <w:szCs w:val="19"/>
              </w:rPr>
            </w:pPr>
            <w:r w:rsidRPr="007B7C01">
              <w:rPr>
                <w:rFonts w:ascii="ＭＳ 明朝" w:hAnsi="ＭＳ 明朝"/>
                <w:color w:val="auto"/>
                <w:sz w:val="19"/>
                <w:szCs w:val="19"/>
              </w:rPr>
              <w:t>(ｳ)</w:t>
            </w:r>
            <w:r w:rsidR="007C6EC7" w:rsidRPr="007B7C01">
              <w:rPr>
                <w:rFonts w:ascii="ＭＳ 明朝" w:hAnsi="ＭＳ 明朝"/>
                <w:color w:val="auto"/>
                <w:sz w:val="19"/>
                <w:szCs w:val="19"/>
              </w:rPr>
              <w:t xml:space="preserve">　</w:t>
            </w:r>
            <w:r w:rsidRPr="007B7C01">
              <w:rPr>
                <w:rFonts w:ascii="ＭＳ 明朝" w:hAnsi="ＭＳ 明朝"/>
                <w:color w:val="auto"/>
                <w:sz w:val="19"/>
                <w:szCs w:val="19"/>
              </w:rPr>
              <w:t>地方教育行政の組織及び運営に関する法律（昭和31年法律第162号）第２条に規定する教育委員会の管理主事及び指導主事のいずれかの職</w:t>
            </w:r>
          </w:p>
          <w:p w14:paraId="742E19D6" w14:textId="77777777" w:rsidR="007C6EC7" w:rsidRPr="007B7C01" w:rsidRDefault="00E605A4" w:rsidP="003B6888">
            <w:pPr>
              <w:spacing w:line="200" w:lineRule="exact"/>
              <w:ind w:leftChars="355" w:left="753"/>
              <w:rPr>
                <w:rFonts w:ascii="ＭＳ 明朝" w:hAnsi="ＭＳ 明朝" w:hint="default"/>
                <w:color w:val="auto"/>
                <w:sz w:val="19"/>
                <w:szCs w:val="19"/>
              </w:rPr>
            </w:pPr>
            <w:r w:rsidRPr="007B7C01">
              <w:rPr>
                <w:rFonts w:ascii="ＭＳ 明朝" w:hAnsi="ＭＳ 明朝"/>
                <w:color w:val="auto"/>
                <w:sz w:val="19"/>
                <w:szCs w:val="19"/>
              </w:rPr>
              <w:t>なお、教職経験については次の期間を含みます。</w:t>
            </w:r>
          </w:p>
          <w:p w14:paraId="75F7F7C1" w14:textId="77777777" w:rsidR="000A3A89" w:rsidRPr="007B7C01" w:rsidRDefault="007C6EC7" w:rsidP="003B6888">
            <w:pPr>
              <w:spacing w:line="200" w:lineRule="exact"/>
              <w:ind w:leftChars="445" w:left="1136" w:hangingChars="100" w:hanging="192"/>
              <w:rPr>
                <w:rFonts w:ascii="ＭＳ 明朝" w:hAnsi="ＭＳ 明朝" w:hint="default"/>
                <w:color w:val="auto"/>
                <w:sz w:val="19"/>
                <w:szCs w:val="19"/>
              </w:rPr>
            </w:pPr>
            <w:r w:rsidRPr="007B7C01">
              <w:rPr>
                <w:rFonts w:ascii="ＭＳ 明朝" w:hAnsi="ＭＳ 明朝"/>
                <w:color w:val="auto"/>
                <w:sz w:val="19"/>
                <w:szCs w:val="19"/>
              </w:rPr>
              <w:t xml:space="preserve">・　</w:t>
            </w:r>
            <w:r w:rsidR="00E605A4" w:rsidRPr="007B7C01">
              <w:rPr>
                <w:rFonts w:ascii="ＭＳ 明朝" w:hAnsi="ＭＳ 明朝"/>
                <w:color w:val="auto"/>
                <w:sz w:val="19"/>
                <w:szCs w:val="19"/>
              </w:rPr>
              <w:t>非常勤の職については、勤務形態が常勤の職員と同等である期間</w:t>
            </w:r>
          </w:p>
          <w:p w14:paraId="25DA270C" w14:textId="77777777" w:rsidR="000A3A89" w:rsidRPr="007B7C01" w:rsidRDefault="000A3A89" w:rsidP="003B6888">
            <w:pPr>
              <w:spacing w:line="200" w:lineRule="exact"/>
              <w:ind w:leftChars="445" w:left="1136" w:hangingChars="100" w:hanging="192"/>
              <w:rPr>
                <w:rFonts w:ascii="ＭＳ 明朝" w:hAnsi="ＭＳ 明朝" w:hint="default"/>
                <w:color w:val="auto"/>
                <w:sz w:val="19"/>
                <w:szCs w:val="19"/>
              </w:rPr>
            </w:pPr>
            <w:r w:rsidRPr="007B7C01">
              <w:rPr>
                <w:rFonts w:ascii="ＭＳ 明朝" w:hAnsi="ＭＳ 明朝"/>
                <w:color w:val="auto"/>
                <w:sz w:val="19"/>
                <w:szCs w:val="19"/>
              </w:rPr>
              <w:t xml:space="preserve">・　</w:t>
            </w:r>
            <w:r w:rsidR="00E605A4" w:rsidRPr="007B7C01">
              <w:rPr>
                <w:rFonts w:ascii="ＭＳ 明朝" w:hAnsi="ＭＳ 明朝"/>
                <w:color w:val="auto"/>
                <w:sz w:val="19"/>
                <w:szCs w:val="19"/>
              </w:rPr>
              <w:t>発達支援教育実践研究コース（幼年教育領域）においては、保育所（無認可のものを除く。）又は認定こども園（地方裁量型認定こども園を除く。）での保育経験の</w:t>
            </w:r>
            <w:r w:rsidR="00B92C80" w:rsidRPr="007B7C01">
              <w:rPr>
                <w:rFonts w:ascii="ＭＳ 明朝" w:hAnsi="ＭＳ 明朝"/>
                <w:color w:val="auto"/>
                <w:sz w:val="19"/>
                <w:szCs w:val="19"/>
              </w:rPr>
              <w:t>期間</w:t>
            </w:r>
          </w:p>
          <w:p w14:paraId="785C9517" w14:textId="4EC0B3FD" w:rsidR="00E605A4" w:rsidRPr="007B7C01" w:rsidRDefault="000A3A89" w:rsidP="003B6888">
            <w:pPr>
              <w:spacing w:line="200" w:lineRule="exact"/>
              <w:ind w:leftChars="445" w:left="1136" w:hangingChars="100" w:hanging="192"/>
              <w:rPr>
                <w:rFonts w:ascii="ＭＳ 明朝" w:hAnsi="ＭＳ 明朝" w:hint="default"/>
                <w:color w:val="auto"/>
                <w:sz w:val="19"/>
                <w:szCs w:val="19"/>
              </w:rPr>
            </w:pPr>
            <w:r w:rsidRPr="007B7C01">
              <w:rPr>
                <w:rFonts w:ascii="ＭＳ 明朝" w:hAnsi="ＭＳ 明朝"/>
                <w:color w:val="auto"/>
                <w:sz w:val="19"/>
                <w:szCs w:val="19"/>
              </w:rPr>
              <w:t xml:space="preserve">・　</w:t>
            </w:r>
            <w:r w:rsidR="00E605A4" w:rsidRPr="007B7C01">
              <w:rPr>
                <w:rFonts w:ascii="ＭＳ 明朝" w:hAnsi="ＭＳ 明朝"/>
                <w:color w:val="auto"/>
                <w:sz w:val="19"/>
                <w:szCs w:val="19"/>
              </w:rPr>
              <w:t>発達支援教育実践研究コース</w:t>
            </w:r>
            <w:r w:rsidR="00C1775E" w:rsidRPr="007B7C01">
              <w:rPr>
                <w:rFonts w:ascii="ＭＳ 明朝" w:hAnsi="ＭＳ 明朝"/>
                <w:color w:val="auto"/>
                <w:sz w:val="19"/>
                <w:szCs w:val="19"/>
              </w:rPr>
              <w:t>（</w:t>
            </w:r>
            <w:r w:rsidR="00E605A4" w:rsidRPr="007B7C01">
              <w:rPr>
                <w:rFonts w:ascii="ＭＳ 明朝" w:hAnsi="ＭＳ 明朝"/>
                <w:color w:val="auto"/>
                <w:sz w:val="19"/>
                <w:szCs w:val="19"/>
              </w:rPr>
              <w:t>特別支援教育領域</w:t>
            </w:r>
            <w:r w:rsidR="00C1775E" w:rsidRPr="007B7C01">
              <w:rPr>
                <w:rFonts w:ascii="ＭＳ 明朝" w:hAnsi="ＭＳ 明朝"/>
                <w:color w:val="auto"/>
                <w:sz w:val="19"/>
                <w:szCs w:val="19"/>
              </w:rPr>
              <w:t>）</w:t>
            </w:r>
            <w:r w:rsidR="00E605A4" w:rsidRPr="007B7C01">
              <w:rPr>
                <w:rFonts w:ascii="ＭＳ 明朝" w:hAnsi="ＭＳ 明朝"/>
                <w:color w:val="auto"/>
                <w:sz w:val="19"/>
                <w:szCs w:val="19"/>
              </w:rPr>
              <w:t>においては、施設・医療機関・教育訓練機関等において障害児・者に関わる支援・指導等に職員（勤務形態が常勤の職員と同等である非常勤の職を含む。）として従事した期間</w:t>
            </w:r>
          </w:p>
          <w:p w14:paraId="669CE7FD" w14:textId="258ED1CE" w:rsidR="00E605A4" w:rsidRPr="007B7C01" w:rsidRDefault="00E605A4" w:rsidP="003B6888">
            <w:pPr>
              <w:spacing w:line="200" w:lineRule="exact"/>
              <w:ind w:leftChars="180" w:left="574" w:hangingChars="100" w:hanging="192"/>
              <w:rPr>
                <w:rFonts w:ascii="ＭＳ 明朝" w:hAnsi="ＭＳ 明朝" w:hint="default"/>
                <w:color w:val="auto"/>
                <w:sz w:val="19"/>
                <w:szCs w:val="19"/>
              </w:rPr>
            </w:pPr>
            <w:r w:rsidRPr="007B7C01">
              <w:rPr>
                <w:rFonts w:ascii="ＭＳ 明朝" w:hAnsi="ＭＳ 明朝"/>
                <w:color w:val="auto"/>
                <w:sz w:val="19"/>
                <w:szCs w:val="19"/>
              </w:rPr>
              <w:t>②　教育職員免許法による幼稚園、小学校、中学校、高等学校</w:t>
            </w:r>
            <w:r w:rsidR="000A3A89" w:rsidRPr="007B7C01">
              <w:rPr>
                <w:rFonts w:ascii="ＭＳ 明朝" w:hAnsi="ＭＳ 明朝"/>
                <w:color w:val="auto"/>
                <w:sz w:val="19"/>
                <w:szCs w:val="19"/>
              </w:rPr>
              <w:t>及び</w:t>
            </w:r>
            <w:r w:rsidRPr="007B7C01">
              <w:rPr>
                <w:rFonts w:ascii="ＭＳ 明朝" w:hAnsi="ＭＳ 明朝"/>
                <w:color w:val="auto"/>
                <w:sz w:val="19"/>
                <w:szCs w:val="19"/>
              </w:rPr>
              <w:t>特別支援学校の教諭、養護教諭</w:t>
            </w:r>
            <w:r w:rsidR="000A3A89" w:rsidRPr="007B7C01">
              <w:rPr>
                <w:rFonts w:ascii="ＭＳ 明朝" w:hAnsi="ＭＳ 明朝"/>
                <w:color w:val="auto"/>
                <w:sz w:val="19"/>
                <w:szCs w:val="19"/>
              </w:rPr>
              <w:t>及び</w:t>
            </w:r>
            <w:r w:rsidRPr="007B7C01">
              <w:rPr>
                <w:rFonts w:ascii="ＭＳ 明朝" w:hAnsi="ＭＳ 明朝"/>
                <w:color w:val="auto"/>
                <w:sz w:val="19"/>
                <w:szCs w:val="19"/>
              </w:rPr>
              <w:t>栄養教諭の</w:t>
            </w:r>
            <w:r w:rsidR="00C1775E" w:rsidRPr="007B7C01">
              <w:rPr>
                <w:rFonts w:ascii="ＭＳ 明朝" w:hAnsi="ＭＳ 明朝"/>
                <w:color w:val="auto"/>
                <w:sz w:val="19"/>
                <w:szCs w:val="19"/>
              </w:rPr>
              <w:t>いずれかの普通</w:t>
            </w:r>
            <w:r w:rsidRPr="007B7C01">
              <w:rPr>
                <w:rFonts w:ascii="ＭＳ 明朝" w:hAnsi="ＭＳ 明朝"/>
                <w:color w:val="auto"/>
                <w:sz w:val="19"/>
                <w:szCs w:val="19"/>
              </w:rPr>
              <w:t>免許状を有する者</w:t>
            </w:r>
            <w:r w:rsidR="00C1775E" w:rsidRPr="007B7C01">
              <w:rPr>
                <w:rFonts w:ascii="ＭＳ 明朝" w:hAnsi="ＭＳ 明朝"/>
                <w:color w:val="auto"/>
                <w:sz w:val="19"/>
                <w:szCs w:val="19"/>
              </w:rPr>
              <w:t>。ただし、二種免許状を有する者にあっては、入学時において５年以上の教職経験を有するものとする。（教職経験に含む期間は上記①と同様）</w:t>
            </w:r>
          </w:p>
          <w:p w14:paraId="47B01D42" w14:textId="07EBEDBF" w:rsidR="00E605A4" w:rsidRPr="007B7C01" w:rsidRDefault="00E605A4" w:rsidP="003B6888">
            <w:pPr>
              <w:spacing w:line="200" w:lineRule="exact"/>
              <w:ind w:leftChars="180" w:left="574" w:hangingChars="100" w:hanging="192"/>
              <w:rPr>
                <w:rFonts w:ascii="ＭＳ 明朝" w:hAnsi="ＭＳ 明朝" w:hint="default"/>
                <w:color w:val="auto"/>
                <w:sz w:val="19"/>
                <w:szCs w:val="19"/>
              </w:rPr>
            </w:pPr>
            <w:r w:rsidRPr="007B7C01">
              <w:rPr>
                <w:rFonts w:ascii="ＭＳ 明朝" w:hAnsi="ＭＳ 明朝"/>
                <w:color w:val="auto"/>
                <w:sz w:val="19"/>
                <w:szCs w:val="19"/>
              </w:rPr>
              <w:t xml:space="preserve">③　</w:t>
            </w:r>
            <w:r w:rsidRPr="007B7C01">
              <w:rPr>
                <w:rFonts w:ascii="ＭＳ 明朝" w:hAnsi="ＭＳ 明朝"/>
                <w:color w:val="auto"/>
                <w:sz w:val="19"/>
                <w:szCs w:val="19"/>
                <w:u w:val="thick" w:color="000000"/>
              </w:rPr>
              <w:t>所属校</w:t>
            </w:r>
            <w:r w:rsidR="00C1775E" w:rsidRPr="007B7C01">
              <w:rPr>
                <w:rFonts w:ascii="ＭＳ 明朝" w:hAnsi="ＭＳ 明朝"/>
                <w:color w:val="auto"/>
                <w:sz w:val="19"/>
                <w:szCs w:val="19"/>
                <w:u w:val="thick" w:color="000000"/>
              </w:rPr>
              <w:t>等</w:t>
            </w:r>
            <w:r w:rsidRPr="007B7C01">
              <w:rPr>
                <w:rFonts w:ascii="ＭＳ 明朝" w:hAnsi="ＭＳ 明朝"/>
                <w:color w:val="auto"/>
                <w:sz w:val="19"/>
                <w:szCs w:val="19"/>
                <w:u w:val="thick" w:color="000000"/>
              </w:rPr>
              <w:t>に勤務しながら遠隔教育活用修学プログラムを</w:t>
            </w:r>
            <w:r w:rsidR="00C1775E" w:rsidRPr="007B7C01">
              <w:rPr>
                <w:rFonts w:ascii="ＭＳ 明朝" w:hAnsi="ＭＳ 明朝"/>
                <w:color w:val="auto"/>
                <w:sz w:val="19"/>
                <w:szCs w:val="19"/>
                <w:u w:val="thick" w:color="000000"/>
              </w:rPr>
              <w:t>履修</w:t>
            </w:r>
            <w:r w:rsidRPr="007B7C01">
              <w:rPr>
                <w:rFonts w:ascii="ＭＳ 明朝" w:hAnsi="ＭＳ 明朝"/>
                <w:color w:val="auto"/>
                <w:sz w:val="19"/>
                <w:szCs w:val="19"/>
                <w:u w:val="thick" w:color="000000"/>
              </w:rPr>
              <w:t>することについて、所属長（校長等）の同意が得られる者</w:t>
            </w:r>
          </w:p>
          <w:p w14:paraId="4A5F35F5" w14:textId="77777777" w:rsidR="00E605A4" w:rsidRPr="007B7C01" w:rsidRDefault="00E605A4" w:rsidP="003B6888">
            <w:pPr>
              <w:spacing w:line="200" w:lineRule="exact"/>
              <w:rPr>
                <w:rFonts w:ascii="ＭＳ 明朝" w:hAnsi="ＭＳ 明朝" w:hint="default"/>
                <w:color w:val="auto"/>
                <w:sz w:val="19"/>
                <w:szCs w:val="19"/>
              </w:rPr>
            </w:pPr>
          </w:p>
          <w:p w14:paraId="41A5CEB2" w14:textId="77777777" w:rsidR="00E605A4" w:rsidRPr="007B7C01" w:rsidRDefault="00E605A4" w:rsidP="003B6888">
            <w:pPr>
              <w:spacing w:line="200" w:lineRule="exact"/>
              <w:ind w:leftChars="90" w:left="191"/>
              <w:rPr>
                <w:rFonts w:ascii="ＭＳ 明朝" w:hAnsi="ＭＳ 明朝" w:hint="default"/>
                <w:color w:val="auto"/>
                <w:sz w:val="19"/>
                <w:szCs w:val="19"/>
              </w:rPr>
            </w:pPr>
            <w:r w:rsidRPr="007B7C01">
              <w:rPr>
                <w:rFonts w:ascii="ＭＳ 明朝" w:hAnsi="ＭＳ 明朝"/>
                <w:color w:val="auto"/>
                <w:sz w:val="19"/>
                <w:szCs w:val="19"/>
              </w:rPr>
              <w:t>(4)</w:t>
            </w:r>
            <w:r w:rsidRPr="007B7C01">
              <w:rPr>
                <w:rFonts w:ascii="ＭＳ 明朝" w:hAnsi="ＭＳ 明朝"/>
                <w:color w:val="auto"/>
                <w:spacing w:val="-1"/>
                <w:sz w:val="19"/>
                <w:szCs w:val="19"/>
              </w:rPr>
              <w:t xml:space="preserve"> </w:t>
            </w:r>
            <w:r w:rsidRPr="007B7C01">
              <w:rPr>
                <w:rFonts w:ascii="ＭＳ 明朝" w:hAnsi="ＭＳ 明朝"/>
                <w:color w:val="auto"/>
                <w:sz w:val="19"/>
                <w:szCs w:val="19"/>
              </w:rPr>
              <w:t>遠隔教育活用修学プログラムの授業の形態及び実施方法</w:t>
            </w:r>
          </w:p>
          <w:p w14:paraId="7D8D680E" w14:textId="615BA6F0" w:rsidR="00E605A4" w:rsidRPr="007B7C01" w:rsidRDefault="00E605A4" w:rsidP="003B6888">
            <w:pPr>
              <w:spacing w:line="200" w:lineRule="exact"/>
              <w:ind w:leftChars="180" w:left="574" w:hangingChars="100" w:hanging="192"/>
              <w:rPr>
                <w:rFonts w:ascii="ＭＳ 明朝" w:hAnsi="ＭＳ 明朝" w:hint="default"/>
                <w:color w:val="auto"/>
                <w:sz w:val="19"/>
                <w:szCs w:val="19"/>
              </w:rPr>
            </w:pPr>
            <w:r w:rsidRPr="007B7C01">
              <w:rPr>
                <w:rFonts w:ascii="ＭＳ 明朝" w:hAnsi="ＭＳ 明朝"/>
                <w:color w:val="auto"/>
                <w:sz w:val="19"/>
                <w:szCs w:val="19"/>
              </w:rPr>
              <w:t>①　授業は、夜間、対面方式の集中（夏季休業などの長期休業を利用したスクーリング）及び不定期（授業担当教員と</w:t>
            </w:r>
            <w:r w:rsidR="005A4B18" w:rsidRPr="007B7C01">
              <w:rPr>
                <w:rFonts w:ascii="ＭＳ 明朝" w:hAnsi="ＭＳ 明朝"/>
                <w:color w:val="auto"/>
                <w:sz w:val="19"/>
                <w:szCs w:val="19"/>
              </w:rPr>
              <w:t>履修</w:t>
            </w:r>
            <w:r w:rsidRPr="007B7C01">
              <w:rPr>
                <w:rFonts w:ascii="ＭＳ 明朝" w:hAnsi="ＭＳ 明朝"/>
                <w:color w:val="auto"/>
                <w:sz w:val="19"/>
                <w:szCs w:val="19"/>
              </w:rPr>
              <w:t>者で日程を調整し、</w:t>
            </w:r>
            <w:r w:rsidR="005A4B18" w:rsidRPr="007B7C01">
              <w:rPr>
                <w:rFonts w:ascii="ＭＳ 明朝" w:hAnsi="ＭＳ 明朝"/>
                <w:color w:val="auto"/>
                <w:sz w:val="19"/>
                <w:szCs w:val="19"/>
              </w:rPr>
              <w:t>実施</w:t>
            </w:r>
            <w:r w:rsidRPr="007B7C01">
              <w:rPr>
                <w:rFonts w:ascii="ＭＳ 明朝" w:hAnsi="ＭＳ 明朝"/>
                <w:color w:val="auto"/>
                <w:sz w:val="19"/>
                <w:szCs w:val="19"/>
              </w:rPr>
              <w:t>日を決定）で行います。</w:t>
            </w:r>
          </w:p>
          <w:p w14:paraId="34DDEC4E" w14:textId="77777777" w:rsidR="00E605A4" w:rsidRPr="007B7C01" w:rsidRDefault="00E605A4" w:rsidP="003B6888">
            <w:pPr>
              <w:spacing w:line="200" w:lineRule="exact"/>
              <w:ind w:leftChars="180" w:left="574" w:hangingChars="100" w:hanging="192"/>
              <w:rPr>
                <w:rFonts w:ascii="ＭＳ 明朝" w:hAnsi="ＭＳ 明朝" w:hint="default"/>
                <w:color w:val="auto"/>
                <w:sz w:val="19"/>
                <w:szCs w:val="19"/>
              </w:rPr>
            </w:pPr>
            <w:r w:rsidRPr="007B7C01">
              <w:rPr>
                <w:rFonts w:ascii="ＭＳ 明朝" w:hAnsi="ＭＳ 明朝"/>
                <w:color w:val="auto"/>
                <w:sz w:val="19"/>
                <w:szCs w:val="19"/>
              </w:rPr>
              <w:t>②　夜間及び不定期で行う授業は、オンライン授業を基本とします。</w:t>
            </w:r>
          </w:p>
          <w:p w14:paraId="02089FA6" w14:textId="6DD7134A" w:rsidR="00E605A4" w:rsidRPr="007B7C01" w:rsidRDefault="00E605A4" w:rsidP="003B6888">
            <w:pPr>
              <w:spacing w:line="200" w:lineRule="exact"/>
              <w:ind w:leftChars="180" w:left="574" w:hangingChars="100" w:hanging="192"/>
              <w:rPr>
                <w:rFonts w:ascii="ＭＳ 明朝" w:hAnsi="ＭＳ 明朝" w:hint="default"/>
                <w:color w:val="auto"/>
                <w:sz w:val="19"/>
                <w:szCs w:val="19"/>
              </w:rPr>
            </w:pPr>
            <w:r w:rsidRPr="007B7C01">
              <w:rPr>
                <w:rFonts w:ascii="ＭＳ 明朝" w:hAnsi="ＭＳ 明朝"/>
                <w:color w:val="auto"/>
                <w:sz w:val="19"/>
                <w:szCs w:val="19"/>
              </w:rPr>
              <w:t>③　実習科目（学校支援フィールドワーク）は、勤務校</w:t>
            </w:r>
            <w:r w:rsidR="005A4B18" w:rsidRPr="007B7C01">
              <w:rPr>
                <w:rFonts w:ascii="ＭＳ 明朝" w:hAnsi="ＭＳ 明朝"/>
                <w:color w:val="auto"/>
                <w:sz w:val="19"/>
                <w:szCs w:val="19"/>
              </w:rPr>
              <w:t>等</w:t>
            </w:r>
            <w:r w:rsidRPr="007B7C01">
              <w:rPr>
                <w:rFonts w:ascii="ＭＳ 明朝" w:hAnsi="ＭＳ 明朝"/>
                <w:color w:val="auto"/>
                <w:sz w:val="19"/>
                <w:szCs w:val="19"/>
              </w:rPr>
              <w:t>の協力を得ながら、指導教員（アドバイザー）による指導の下で、勤務校</w:t>
            </w:r>
            <w:r w:rsidR="005A4B18" w:rsidRPr="007B7C01">
              <w:rPr>
                <w:rFonts w:ascii="ＭＳ 明朝" w:hAnsi="ＭＳ 明朝"/>
                <w:color w:val="auto"/>
                <w:sz w:val="19"/>
                <w:szCs w:val="19"/>
              </w:rPr>
              <w:t>等</w:t>
            </w:r>
            <w:r w:rsidRPr="007B7C01">
              <w:rPr>
                <w:rFonts w:ascii="ＭＳ 明朝" w:hAnsi="ＭＳ 明朝"/>
                <w:color w:val="auto"/>
                <w:sz w:val="19"/>
                <w:szCs w:val="19"/>
              </w:rPr>
              <w:t>において原則実施します。</w:t>
            </w:r>
          </w:p>
          <w:p w14:paraId="4233A3C0" w14:textId="77777777" w:rsidR="005A4B18" w:rsidRPr="007B7C01" w:rsidRDefault="00E605A4" w:rsidP="003B6888">
            <w:pPr>
              <w:spacing w:line="200" w:lineRule="exact"/>
              <w:ind w:leftChars="275" w:left="583" w:firstLineChars="100" w:firstLine="192"/>
              <w:rPr>
                <w:rFonts w:ascii="ＭＳ 明朝" w:hAnsi="ＭＳ 明朝" w:hint="default"/>
                <w:color w:val="auto"/>
                <w:sz w:val="19"/>
                <w:szCs w:val="19"/>
              </w:rPr>
            </w:pPr>
            <w:r w:rsidRPr="007B7C01">
              <w:rPr>
                <w:rFonts w:ascii="ＭＳ 明朝" w:hAnsi="ＭＳ 明朝"/>
                <w:color w:val="auto"/>
                <w:sz w:val="19"/>
                <w:szCs w:val="19"/>
              </w:rPr>
              <w:t>実習は、勤務時間外（放課後等）の時間に教育評価、データ収集、分析などを行うことに加えて、職務専念義務の免除を活用することも考えられます。</w:t>
            </w:r>
          </w:p>
          <w:p w14:paraId="61257D49" w14:textId="521DDD08" w:rsidR="00E605A4" w:rsidRPr="007B7C01" w:rsidRDefault="00E605A4" w:rsidP="003B6888">
            <w:pPr>
              <w:spacing w:line="200" w:lineRule="exact"/>
              <w:ind w:leftChars="275" w:left="583" w:firstLineChars="100" w:firstLine="192"/>
              <w:rPr>
                <w:rFonts w:ascii="ＭＳ 明朝" w:hAnsi="ＭＳ 明朝" w:hint="default"/>
                <w:color w:val="auto"/>
                <w:sz w:val="19"/>
                <w:szCs w:val="19"/>
              </w:rPr>
            </w:pPr>
            <w:r w:rsidRPr="007B7C01">
              <w:rPr>
                <w:rFonts w:ascii="ＭＳ 明朝" w:hAnsi="ＭＳ 明朝"/>
                <w:color w:val="auto"/>
                <w:sz w:val="19"/>
                <w:szCs w:val="19"/>
              </w:rPr>
              <w:t>なお、本プログラムを申請した方の経験及び実績が一定の基準を満たす場合は、入学後の申請に基づき、実習科目（10単位：300時間）の一部（６単位：180時間）を免除する制度があります。</w:t>
            </w:r>
          </w:p>
          <w:p w14:paraId="764446E9" w14:textId="77777777" w:rsidR="00E605A4" w:rsidRPr="007B7C01" w:rsidRDefault="00E605A4" w:rsidP="003B6888">
            <w:pPr>
              <w:spacing w:line="200" w:lineRule="exact"/>
              <w:rPr>
                <w:rFonts w:ascii="ＭＳ 明朝" w:hAnsi="ＭＳ 明朝" w:hint="default"/>
                <w:color w:val="auto"/>
                <w:sz w:val="19"/>
                <w:szCs w:val="19"/>
              </w:rPr>
            </w:pPr>
          </w:p>
          <w:p w14:paraId="34616057" w14:textId="77777777" w:rsidR="00E605A4" w:rsidRPr="007B7C01" w:rsidRDefault="00E605A4" w:rsidP="003B6888">
            <w:pPr>
              <w:spacing w:line="200" w:lineRule="exact"/>
              <w:ind w:leftChars="90" w:left="191"/>
              <w:rPr>
                <w:rFonts w:ascii="ＭＳ 明朝" w:hAnsi="ＭＳ 明朝" w:hint="default"/>
                <w:color w:val="auto"/>
                <w:sz w:val="19"/>
                <w:szCs w:val="19"/>
              </w:rPr>
            </w:pPr>
            <w:r w:rsidRPr="007B7C01">
              <w:rPr>
                <w:rFonts w:ascii="ＭＳ 明朝" w:hAnsi="ＭＳ 明朝"/>
                <w:color w:val="auto"/>
                <w:sz w:val="19"/>
                <w:szCs w:val="19"/>
              </w:rPr>
              <w:t>(5)</w:t>
            </w:r>
            <w:r w:rsidRPr="007B7C01">
              <w:rPr>
                <w:rFonts w:ascii="ＭＳ 明朝" w:hAnsi="ＭＳ 明朝"/>
                <w:color w:val="auto"/>
                <w:spacing w:val="-1"/>
                <w:sz w:val="19"/>
                <w:szCs w:val="19"/>
              </w:rPr>
              <w:t xml:space="preserve"> </w:t>
            </w:r>
            <w:r w:rsidRPr="007B7C01">
              <w:rPr>
                <w:rFonts w:ascii="ＭＳ 明朝" w:hAnsi="ＭＳ 明朝"/>
                <w:color w:val="auto"/>
                <w:sz w:val="19"/>
                <w:szCs w:val="19"/>
              </w:rPr>
              <w:t>授業料（年額）</w:t>
            </w:r>
          </w:p>
          <w:p w14:paraId="1142C1B8" w14:textId="77777777" w:rsidR="005A4B18" w:rsidRPr="007B7C01" w:rsidRDefault="00E605A4" w:rsidP="003B6888">
            <w:pPr>
              <w:spacing w:line="200" w:lineRule="exact"/>
              <w:ind w:leftChars="180" w:left="382" w:firstLineChars="100" w:firstLine="192"/>
              <w:rPr>
                <w:rFonts w:ascii="ＭＳ 明朝" w:hAnsi="ＭＳ 明朝" w:hint="default"/>
                <w:color w:val="auto"/>
                <w:sz w:val="19"/>
                <w:szCs w:val="19"/>
              </w:rPr>
            </w:pPr>
            <w:r w:rsidRPr="007B7C01">
              <w:rPr>
                <w:rFonts w:ascii="ＭＳ 明朝" w:hAnsi="ＭＳ 明朝"/>
                <w:color w:val="auto"/>
                <w:sz w:val="19"/>
                <w:szCs w:val="19"/>
              </w:rPr>
              <w:t>本学が定めた授業料年額×標準修業年限（２年）÷長期履修期間（３～５年）</w:t>
            </w:r>
          </w:p>
          <w:p w14:paraId="6F46C130" w14:textId="78FCB1ED" w:rsidR="00E605A4" w:rsidRPr="007B7C01" w:rsidRDefault="00E605A4" w:rsidP="003B6888">
            <w:pPr>
              <w:spacing w:line="200" w:lineRule="exact"/>
              <w:ind w:leftChars="180" w:left="382" w:firstLineChars="100" w:firstLine="192"/>
              <w:rPr>
                <w:rFonts w:ascii="ＭＳ 明朝" w:hAnsi="ＭＳ 明朝" w:hint="default"/>
                <w:color w:val="auto"/>
                <w:sz w:val="19"/>
                <w:szCs w:val="19"/>
              </w:rPr>
            </w:pPr>
            <w:r w:rsidRPr="007B7C01">
              <w:rPr>
                <w:rFonts w:ascii="ＭＳ 明朝" w:hAnsi="ＭＳ 明朝"/>
                <w:color w:val="auto"/>
                <w:sz w:val="19"/>
                <w:szCs w:val="19"/>
              </w:rPr>
              <w:t>※　通常の学生２年分の授業料を３～５年間で分割納付することになります。</w:t>
            </w:r>
          </w:p>
          <w:p w14:paraId="086E3E02" w14:textId="77777777" w:rsidR="00E605A4" w:rsidRPr="007B7C01" w:rsidRDefault="00E605A4" w:rsidP="003B6888">
            <w:pPr>
              <w:spacing w:line="200" w:lineRule="exact"/>
              <w:rPr>
                <w:rFonts w:ascii="ＭＳ 明朝" w:hAnsi="ＭＳ 明朝" w:hint="default"/>
                <w:color w:val="auto"/>
                <w:sz w:val="19"/>
                <w:szCs w:val="19"/>
              </w:rPr>
            </w:pPr>
          </w:p>
          <w:p w14:paraId="084D980A" w14:textId="77777777" w:rsidR="00E605A4" w:rsidRPr="007B7C01" w:rsidRDefault="00E605A4" w:rsidP="003B6888">
            <w:pPr>
              <w:spacing w:line="200" w:lineRule="exact"/>
              <w:ind w:leftChars="90" w:left="191"/>
              <w:rPr>
                <w:rFonts w:ascii="ＭＳ 明朝" w:hAnsi="ＭＳ 明朝" w:hint="default"/>
                <w:color w:val="auto"/>
                <w:sz w:val="19"/>
                <w:szCs w:val="19"/>
              </w:rPr>
            </w:pPr>
            <w:r w:rsidRPr="007B7C01">
              <w:rPr>
                <w:rFonts w:ascii="ＭＳ 明朝" w:hAnsi="ＭＳ 明朝"/>
                <w:color w:val="auto"/>
                <w:sz w:val="19"/>
                <w:szCs w:val="19"/>
              </w:rPr>
              <w:t>(6)</w:t>
            </w:r>
            <w:r w:rsidRPr="007B7C01">
              <w:rPr>
                <w:rFonts w:ascii="ＭＳ 明朝" w:hAnsi="ＭＳ 明朝"/>
                <w:color w:val="auto"/>
                <w:spacing w:val="-1"/>
                <w:sz w:val="19"/>
                <w:szCs w:val="19"/>
              </w:rPr>
              <w:t xml:space="preserve"> </w:t>
            </w:r>
            <w:r w:rsidRPr="007B7C01">
              <w:rPr>
                <w:rFonts w:ascii="ＭＳ 明朝" w:hAnsi="ＭＳ 明朝"/>
                <w:color w:val="auto"/>
                <w:sz w:val="19"/>
                <w:szCs w:val="19"/>
              </w:rPr>
              <w:t>申請方法</w:t>
            </w:r>
          </w:p>
          <w:p w14:paraId="57F239CE" w14:textId="77777777" w:rsidR="005A4B18" w:rsidRPr="007B7C01" w:rsidRDefault="00E605A4" w:rsidP="003B6888">
            <w:pPr>
              <w:spacing w:line="200" w:lineRule="exact"/>
              <w:ind w:leftChars="180" w:left="382" w:firstLineChars="100" w:firstLine="192"/>
              <w:rPr>
                <w:rFonts w:ascii="ＭＳ 明朝" w:hAnsi="ＭＳ 明朝" w:hint="default"/>
                <w:color w:val="auto"/>
                <w:sz w:val="19"/>
                <w:szCs w:val="19"/>
              </w:rPr>
            </w:pPr>
            <w:r w:rsidRPr="007B7C01">
              <w:rPr>
                <w:rFonts w:ascii="ＭＳ 明朝" w:hAnsi="ＭＳ 明朝"/>
                <w:color w:val="auto"/>
                <w:sz w:val="19"/>
                <w:szCs w:val="19"/>
              </w:rPr>
              <w:t>次の</w:t>
            </w:r>
            <w:r w:rsidR="00B260AF" w:rsidRPr="007B7C01">
              <w:rPr>
                <w:rFonts w:ascii="ＭＳ 明朝" w:hAnsi="ＭＳ 明朝"/>
                <w:color w:val="auto"/>
                <w:sz w:val="19"/>
                <w:szCs w:val="19"/>
              </w:rPr>
              <w:t>①</w:t>
            </w:r>
            <w:r w:rsidRPr="007B7C01">
              <w:rPr>
                <w:rFonts w:ascii="ＭＳ 明朝" w:hAnsi="ＭＳ 明朝"/>
                <w:color w:val="auto"/>
                <w:sz w:val="19"/>
                <w:szCs w:val="19"/>
              </w:rPr>
              <w:t>から③の書類に必要事項を記入し、大学院の入学試験の出願書類に同封し、提出（申請）してください。</w:t>
            </w:r>
          </w:p>
          <w:p w14:paraId="6212F8C3" w14:textId="77777777" w:rsidR="005A4B18" w:rsidRPr="007B7C01" w:rsidRDefault="00E605A4" w:rsidP="003B6888">
            <w:pPr>
              <w:spacing w:line="200" w:lineRule="exact"/>
              <w:ind w:leftChars="180" w:left="382" w:firstLineChars="100" w:firstLine="192"/>
              <w:rPr>
                <w:rFonts w:ascii="ＭＳ 明朝" w:hAnsi="ＭＳ 明朝" w:hint="default"/>
                <w:color w:val="auto"/>
                <w:sz w:val="19"/>
                <w:szCs w:val="19"/>
              </w:rPr>
            </w:pPr>
            <w:r w:rsidRPr="007B7C01">
              <w:rPr>
                <w:rFonts w:ascii="ＭＳ 明朝" w:hAnsi="ＭＳ 明朝"/>
                <w:color w:val="auto"/>
                <w:sz w:val="19"/>
                <w:szCs w:val="19"/>
              </w:rPr>
              <w:t>なお、本プログラムの申請のために「長期履修学生申請書」を提出する必要はありません。</w:t>
            </w:r>
          </w:p>
          <w:p w14:paraId="22E58309" w14:textId="31C06E8B" w:rsidR="005A4B18" w:rsidRPr="007B7C01" w:rsidRDefault="00E605A4" w:rsidP="003B6888">
            <w:pPr>
              <w:spacing w:line="200" w:lineRule="exact"/>
              <w:ind w:leftChars="180" w:left="382" w:firstLineChars="100" w:firstLine="192"/>
              <w:rPr>
                <w:rFonts w:ascii="ＭＳ 明朝" w:hAnsi="ＭＳ 明朝" w:hint="default"/>
                <w:color w:val="auto"/>
                <w:sz w:val="19"/>
                <w:szCs w:val="19"/>
              </w:rPr>
            </w:pPr>
            <w:r w:rsidRPr="007B7C01">
              <w:rPr>
                <w:rFonts w:ascii="ＭＳ 明朝" w:hAnsi="ＭＳ 明朝"/>
                <w:color w:val="auto"/>
                <w:sz w:val="19"/>
                <w:szCs w:val="19"/>
              </w:rPr>
              <w:t>①遠隔教育活用修学プログラム</w:t>
            </w:r>
            <w:r w:rsidR="005A4B18" w:rsidRPr="007B7C01">
              <w:rPr>
                <w:rFonts w:ascii="ＭＳ 明朝" w:hAnsi="ＭＳ 明朝"/>
                <w:color w:val="auto"/>
                <w:sz w:val="19"/>
                <w:szCs w:val="19"/>
              </w:rPr>
              <w:t>履修</w:t>
            </w:r>
            <w:r w:rsidRPr="007B7C01">
              <w:rPr>
                <w:rFonts w:ascii="ＭＳ 明朝" w:hAnsi="ＭＳ 明朝"/>
                <w:color w:val="auto"/>
                <w:sz w:val="19"/>
                <w:szCs w:val="19"/>
              </w:rPr>
              <w:t>申請書</w:t>
            </w:r>
          </w:p>
          <w:p w14:paraId="3E08BE93" w14:textId="6A872309" w:rsidR="005A4B18" w:rsidRPr="007B7C01" w:rsidRDefault="00E605A4" w:rsidP="003B6888">
            <w:pPr>
              <w:spacing w:line="200" w:lineRule="exact"/>
              <w:ind w:leftChars="180" w:left="382" w:firstLineChars="100" w:firstLine="192"/>
              <w:rPr>
                <w:rFonts w:ascii="ＭＳ 明朝" w:hAnsi="ＭＳ 明朝" w:hint="default"/>
                <w:color w:val="auto"/>
                <w:sz w:val="19"/>
                <w:szCs w:val="19"/>
              </w:rPr>
            </w:pPr>
            <w:r w:rsidRPr="007B7C01">
              <w:rPr>
                <w:rFonts w:ascii="ＭＳ 明朝" w:hAnsi="ＭＳ 明朝"/>
                <w:color w:val="auto"/>
                <w:sz w:val="19"/>
                <w:szCs w:val="19"/>
              </w:rPr>
              <w:t>②所属長同意書（遠隔教育活用修学プログラム</w:t>
            </w:r>
            <w:r w:rsidR="005A4B18" w:rsidRPr="007B7C01">
              <w:rPr>
                <w:rFonts w:ascii="ＭＳ 明朝" w:hAnsi="ＭＳ 明朝"/>
                <w:color w:val="auto"/>
                <w:sz w:val="19"/>
                <w:szCs w:val="19"/>
              </w:rPr>
              <w:t>履修</w:t>
            </w:r>
            <w:r w:rsidRPr="007B7C01">
              <w:rPr>
                <w:rFonts w:ascii="ＭＳ 明朝" w:hAnsi="ＭＳ 明朝"/>
                <w:color w:val="auto"/>
                <w:sz w:val="19"/>
                <w:szCs w:val="19"/>
              </w:rPr>
              <w:t>申請者）</w:t>
            </w:r>
          </w:p>
          <w:p w14:paraId="4F0298BA" w14:textId="77777777" w:rsidR="001E006D" w:rsidRPr="007B7C01" w:rsidRDefault="00E605A4" w:rsidP="003B6888">
            <w:pPr>
              <w:spacing w:line="200" w:lineRule="exact"/>
              <w:ind w:leftChars="180" w:left="382" w:firstLineChars="100" w:firstLine="192"/>
              <w:rPr>
                <w:rFonts w:ascii="ＭＳ 明朝" w:hAnsi="ＭＳ 明朝" w:hint="default"/>
                <w:color w:val="auto"/>
                <w:sz w:val="19"/>
                <w:szCs w:val="19"/>
              </w:rPr>
            </w:pPr>
            <w:r w:rsidRPr="007B7C01">
              <w:rPr>
                <w:rFonts w:ascii="ＭＳ 明朝" w:hAnsi="ＭＳ 明朝"/>
                <w:color w:val="auto"/>
                <w:sz w:val="19"/>
                <w:szCs w:val="19"/>
              </w:rPr>
              <w:t>③在職期間証明書</w:t>
            </w:r>
          </w:p>
          <w:p w14:paraId="2DEC274F" w14:textId="13550D5D" w:rsidR="00E605A4" w:rsidRPr="007B7C01" w:rsidRDefault="00E605A4" w:rsidP="00CB58C3">
            <w:pPr>
              <w:spacing w:line="200" w:lineRule="exact"/>
              <w:ind w:leftChars="190" w:left="595" w:hangingChars="100" w:hanging="192"/>
              <w:rPr>
                <w:rFonts w:ascii="ＭＳ 明朝" w:hAnsi="ＭＳ 明朝" w:hint="default"/>
                <w:color w:val="auto"/>
                <w:sz w:val="19"/>
                <w:szCs w:val="19"/>
              </w:rPr>
            </w:pPr>
            <w:r w:rsidRPr="007B7C01">
              <w:rPr>
                <w:rFonts w:ascii="ＭＳ 明朝" w:hAnsi="ＭＳ 明朝"/>
                <w:color w:val="auto"/>
                <w:sz w:val="19"/>
                <w:szCs w:val="19"/>
              </w:rPr>
              <w:t>※　本プログラム申請時の所属が変更になった場合には、新しい所属長による同意書を再度提出してください</w:t>
            </w:r>
            <w:r w:rsidR="00CB58C3" w:rsidRPr="007B7C01">
              <w:rPr>
                <w:rFonts w:ascii="ＭＳ 明朝" w:hAnsi="ＭＳ 明朝"/>
                <w:color w:val="auto"/>
                <w:sz w:val="19"/>
                <w:szCs w:val="19"/>
              </w:rPr>
              <w:t>｡</w:t>
            </w:r>
          </w:p>
          <w:p w14:paraId="57ACD1A6" w14:textId="77777777" w:rsidR="00E605A4" w:rsidRPr="007B7C01" w:rsidRDefault="00E605A4" w:rsidP="003B6888">
            <w:pPr>
              <w:spacing w:line="200" w:lineRule="exact"/>
              <w:rPr>
                <w:rFonts w:ascii="ＭＳ 明朝" w:hAnsi="ＭＳ 明朝" w:hint="default"/>
                <w:color w:val="auto"/>
                <w:sz w:val="19"/>
                <w:szCs w:val="19"/>
              </w:rPr>
            </w:pPr>
          </w:p>
          <w:p w14:paraId="1BF39FE1" w14:textId="77777777" w:rsidR="00E605A4" w:rsidRPr="007B7C01" w:rsidRDefault="00E605A4" w:rsidP="003B6888">
            <w:pPr>
              <w:spacing w:line="200" w:lineRule="exact"/>
              <w:ind w:leftChars="90" w:left="191"/>
              <w:rPr>
                <w:rFonts w:ascii="ＭＳ 明朝" w:hAnsi="ＭＳ 明朝" w:hint="default"/>
                <w:color w:val="auto"/>
                <w:sz w:val="19"/>
                <w:szCs w:val="19"/>
              </w:rPr>
            </w:pPr>
            <w:r w:rsidRPr="007B7C01">
              <w:rPr>
                <w:rFonts w:ascii="ＭＳ 明朝" w:hAnsi="ＭＳ 明朝"/>
                <w:color w:val="auto"/>
                <w:sz w:val="19"/>
                <w:szCs w:val="19"/>
              </w:rPr>
              <w:t>(7)</w:t>
            </w:r>
            <w:r w:rsidRPr="007B7C01">
              <w:rPr>
                <w:rFonts w:ascii="ＭＳ 明朝" w:hAnsi="ＭＳ 明朝"/>
                <w:color w:val="auto"/>
                <w:spacing w:val="-1"/>
                <w:sz w:val="19"/>
                <w:szCs w:val="19"/>
              </w:rPr>
              <w:t xml:space="preserve"> </w:t>
            </w:r>
            <w:r w:rsidRPr="007B7C01">
              <w:rPr>
                <w:rFonts w:ascii="ＭＳ 明朝" w:hAnsi="ＭＳ 明朝"/>
                <w:color w:val="auto"/>
                <w:sz w:val="19"/>
                <w:szCs w:val="19"/>
              </w:rPr>
              <w:t>申請期間</w:t>
            </w:r>
          </w:p>
          <w:p w14:paraId="6C4934A8" w14:textId="36856FB7" w:rsidR="00E605A4" w:rsidRPr="007B7C01" w:rsidRDefault="00E605A4" w:rsidP="003B6888">
            <w:pPr>
              <w:spacing w:line="200" w:lineRule="exact"/>
              <w:ind w:leftChars="180" w:left="382" w:firstLineChars="100" w:firstLine="192"/>
              <w:rPr>
                <w:rFonts w:ascii="ＭＳ 明朝" w:hAnsi="ＭＳ 明朝" w:hint="default"/>
                <w:color w:val="auto"/>
                <w:sz w:val="19"/>
                <w:szCs w:val="19"/>
              </w:rPr>
            </w:pPr>
            <w:r w:rsidRPr="007B7C01">
              <w:rPr>
                <w:rFonts w:ascii="ＭＳ 明朝" w:hAnsi="ＭＳ 明朝"/>
                <w:color w:val="auto"/>
                <w:sz w:val="19"/>
                <w:szCs w:val="19"/>
              </w:rPr>
              <w:t>前期、中期及び後期の各募集とも、本学大学院の出願期間と同じ期間です。</w:t>
            </w:r>
          </w:p>
          <w:p w14:paraId="4F75FA88" w14:textId="77777777" w:rsidR="00E605A4" w:rsidRPr="007B7C01" w:rsidRDefault="00E605A4" w:rsidP="003B6888">
            <w:pPr>
              <w:spacing w:line="200" w:lineRule="exact"/>
              <w:rPr>
                <w:rFonts w:ascii="ＭＳ 明朝" w:hAnsi="ＭＳ 明朝" w:hint="default"/>
                <w:color w:val="auto"/>
                <w:sz w:val="19"/>
                <w:szCs w:val="19"/>
              </w:rPr>
            </w:pPr>
          </w:p>
          <w:p w14:paraId="4962117F" w14:textId="4930A95C" w:rsidR="001E006D" w:rsidRPr="007B7C01" w:rsidRDefault="00E605A4" w:rsidP="003B6888">
            <w:pPr>
              <w:spacing w:line="200" w:lineRule="exact"/>
              <w:ind w:leftChars="90" w:left="191"/>
              <w:rPr>
                <w:rFonts w:ascii="ＭＳ 明朝" w:hAnsi="ＭＳ 明朝" w:hint="default"/>
                <w:color w:val="auto"/>
                <w:sz w:val="19"/>
                <w:szCs w:val="19"/>
              </w:rPr>
            </w:pPr>
            <w:r w:rsidRPr="007B7C01">
              <w:rPr>
                <w:rFonts w:ascii="ＭＳ 明朝" w:hAnsi="ＭＳ 明朝"/>
                <w:color w:val="auto"/>
                <w:sz w:val="19"/>
                <w:szCs w:val="19"/>
              </w:rPr>
              <w:t>(8)</w:t>
            </w:r>
            <w:r w:rsidRPr="007B7C01">
              <w:rPr>
                <w:rFonts w:ascii="ＭＳ 明朝" w:hAnsi="ＭＳ 明朝"/>
                <w:color w:val="auto"/>
                <w:spacing w:val="-1"/>
                <w:sz w:val="19"/>
                <w:szCs w:val="19"/>
              </w:rPr>
              <w:t xml:space="preserve"> </w:t>
            </w:r>
            <w:r w:rsidR="001E006D" w:rsidRPr="007B7C01">
              <w:rPr>
                <w:rFonts w:ascii="ＭＳ 明朝" w:hAnsi="ＭＳ 明朝"/>
                <w:color w:val="auto"/>
                <w:sz w:val="19"/>
                <w:szCs w:val="19"/>
              </w:rPr>
              <w:t>履修</w:t>
            </w:r>
            <w:r w:rsidRPr="007B7C01">
              <w:rPr>
                <w:rFonts w:ascii="ＭＳ 明朝" w:hAnsi="ＭＳ 明朝"/>
                <w:color w:val="auto"/>
                <w:sz w:val="19"/>
                <w:szCs w:val="19"/>
              </w:rPr>
              <w:t>可否の選考方法</w:t>
            </w:r>
          </w:p>
          <w:p w14:paraId="3E13847C" w14:textId="0F51A604" w:rsidR="00E605A4" w:rsidRPr="007B7C01" w:rsidRDefault="00E605A4" w:rsidP="003B6888">
            <w:pPr>
              <w:spacing w:line="200" w:lineRule="exact"/>
              <w:ind w:leftChars="180" w:left="382" w:firstLineChars="100" w:firstLine="192"/>
              <w:rPr>
                <w:rFonts w:ascii="ＭＳ 明朝" w:hAnsi="ＭＳ 明朝" w:hint="default"/>
                <w:color w:val="auto"/>
                <w:sz w:val="19"/>
                <w:szCs w:val="19"/>
              </w:rPr>
            </w:pPr>
            <w:r w:rsidRPr="007B7C01">
              <w:rPr>
                <w:rFonts w:ascii="ＭＳ 明朝" w:hAnsi="ＭＳ 明朝"/>
                <w:color w:val="auto"/>
                <w:sz w:val="19"/>
                <w:szCs w:val="19"/>
              </w:rPr>
              <w:t>大学院専門職学位課程の入学試験における</w:t>
            </w:r>
            <w:r w:rsidR="001E006D" w:rsidRPr="007B7C01">
              <w:rPr>
                <w:rFonts w:ascii="ＭＳ 明朝" w:hAnsi="ＭＳ 明朝"/>
                <w:color w:val="auto"/>
                <w:sz w:val="19"/>
                <w:szCs w:val="19"/>
              </w:rPr>
              <w:t>面接</w:t>
            </w:r>
            <w:r w:rsidRPr="007B7C01">
              <w:rPr>
                <w:rFonts w:ascii="ＭＳ 明朝" w:hAnsi="ＭＳ 明朝"/>
                <w:color w:val="auto"/>
                <w:sz w:val="19"/>
                <w:szCs w:val="19"/>
              </w:rPr>
              <w:t>試験の中で選考を実施し、大学院入試の合否判定とともに</w:t>
            </w:r>
            <w:r w:rsidR="001E006D" w:rsidRPr="007B7C01">
              <w:rPr>
                <w:rFonts w:ascii="ＭＳ 明朝" w:hAnsi="ＭＳ 明朝"/>
                <w:color w:val="auto"/>
                <w:sz w:val="19"/>
                <w:szCs w:val="19"/>
              </w:rPr>
              <w:t>履修</w:t>
            </w:r>
            <w:r w:rsidRPr="007B7C01">
              <w:rPr>
                <w:rFonts w:ascii="ＭＳ 明朝" w:hAnsi="ＭＳ 明朝"/>
                <w:color w:val="auto"/>
                <w:sz w:val="19"/>
                <w:szCs w:val="19"/>
              </w:rPr>
              <w:t>の可否を決定します。</w:t>
            </w:r>
          </w:p>
          <w:p w14:paraId="0DCE5B9F" w14:textId="77777777" w:rsidR="00E605A4" w:rsidRPr="007B7C01" w:rsidRDefault="00E605A4" w:rsidP="003B6888">
            <w:pPr>
              <w:spacing w:line="200" w:lineRule="exact"/>
              <w:rPr>
                <w:rFonts w:ascii="ＭＳ 明朝" w:hAnsi="ＭＳ 明朝" w:hint="default"/>
                <w:color w:val="auto"/>
                <w:sz w:val="19"/>
                <w:szCs w:val="19"/>
              </w:rPr>
            </w:pPr>
          </w:p>
          <w:p w14:paraId="409D9CAE" w14:textId="158E1E0C" w:rsidR="00E605A4" w:rsidRPr="007B7C01" w:rsidRDefault="00E605A4" w:rsidP="003B6888">
            <w:pPr>
              <w:spacing w:line="200" w:lineRule="exact"/>
              <w:ind w:leftChars="90" w:left="191"/>
              <w:rPr>
                <w:rFonts w:ascii="ＭＳ 明朝" w:hAnsi="ＭＳ 明朝" w:hint="default"/>
                <w:color w:val="auto"/>
                <w:sz w:val="19"/>
                <w:szCs w:val="19"/>
              </w:rPr>
            </w:pPr>
            <w:r w:rsidRPr="007B7C01">
              <w:rPr>
                <w:rFonts w:ascii="ＭＳ 明朝" w:hAnsi="ＭＳ 明朝"/>
                <w:color w:val="auto"/>
                <w:sz w:val="19"/>
                <w:szCs w:val="19"/>
                <w:shd w:val="clear" w:color="008000" w:fill="auto"/>
              </w:rPr>
              <w:t>(9)</w:t>
            </w:r>
            <w:r w:rsidRPr="007B7C01">
              <w:rPr>
                <w:rFonts w:ascii="ＭＳ 明朝" w:hAnsi="ＭＳ 明朝"/>
                <w:color w:val="auto"/>
                <w:spacing w:val="-1"/>
                <w:sz w:val="19"/>
                <w:szCs w:val="19"/>
                <w:shd w:val="clear" w:color="FFFF00" w:fill="auto"/>
              </w:rPr>
              <w:t xml:space="preserve"> </w:t>
            </w:r>
            <w:r w:rsidR="00DC6E21" w:rsidRPr="007B7C01">
              <w:rPr>
                <w:rFonts w:ascii="ＭＳ 明朝" w:hAnsi="ＭＳ 明朝"/>
                <w:color w:val="auto"/>
                <w:sz w:val="19"/>
                <w:szCs w:val="19"/>
              </w:rPr>
              <w:t>履修</w:t>
            </w:r>
            <w:r w:rsidRPr="007B7C01">
              <w:rPr>
                <w:rFonts w:ascii="ＭＳ 明朝" w:hAnsi="ＭＳ 明朝"/>
                <w:color w:val="auto"/>
                <w:sz w:val="19"/>
                <w:szCs w:val="19"/>
                <w:shd w:val="clear" w:color="FFFF00" w:fill="auto"/>
              </w:rPr>
              <w:t>許可者の発表</w:t>
            </w:r>
          </w:p>
          <w:p w14:paraId="2B52C918" w14:textId="48F9BF40" w:rsidR="001E006D" w:rsidRPr="007B7C01" w:rsidRDefault="001E006D" w:rsidP="003B6888">
            <w:pPr>
              <w:spacing w:line="200" w:lineRule="exact"/>
              <w:ind w:leftChars="180" w:left="382" w:firstLineChars="100" w:firstLine="192"/>
              <w:rPr>
                <w:rFonts w:ascii="ＭＳ 明朝" w:hAnsi="ＭＳ 明朝" w:hint="default"/>
                <w:color w:val="auto"/>
                <w:sz w:val="19"/>
                <w:szCs w:val="19"/>
              </w:rPr>
            </w:pPr>
            <w:r w:rsidRPr="007B7C01">
              <w:rPr>
                <w:rFonts w:ascii="ＭＳ 明朝" w:hAnsi="ＭＳ 明朝"/>
                <w:color w:val="auto"/>
                <w:sz w:val="19"/>
                <w:szCs w:val="19"/>
              </w:rPr>
              <w:t>各試験の</w:t>
            </w:r>
            <w:r w:rsidR="00E605A4" w:rsidRPr="007B7C01">
              <w:rPr>
                <w:rFonts w:ascii="ＭＳ 明朝" w:hAnsi="ＭＳ 明朝"/>
                <w:color w:val="auto"/>
                <w:sz w:val="19"/>
                <w:szCs w:val="19"/>
              </w:rPr>
              <w:t>合格者の発表日と同日</w:t>
            </w:r>
          </w:p>
          <w:p w14:paraId="3DA51E5E" w14:textId="1924A33D" w:rsidR="00E605A4" w:rsidRPr="007B7C01" w:rsidRDefault="00E605A4" w:rsidP="003B6888">
            <w:pPr>
              <w:spacing w:line="200" w:lineRule="exact"/>
              <w:ind w:leftChars="180" w:left="382" w:firstLineChars="100" w:firstLine="192"/>
              <w:rPr>
                <w:rFonts w:ascii="ＭＳ 明朝" w:hAnsi="ＭＳ 明朝" w:hint="default"/>
                <w:color w:val="auto"/>
                <w:sz w:val="19"/>
                <w:szCs w:val="19"/>
              </w:rPr>
            </w:pPr>
            <w:r w:rsidRPr="007B7C01">
              <w:rPr>
                <w:rFonts w:ascii="ＭＳ 明朝" w:hAnsi="ＭＳ 明朝"/>
                <w:color w:val="auto"/>
                <w:sz w:val="19"/>
                <w:szCs w:val="19"/>
                <w:shd w:val="clear" w:color="FFFF00" w:fill="auto"/>
              </w:rPr>
              <w:t>本プログラムを申請した方については、大学院の合格により本プログラムの</w:t>
            </w:r>
            <w:r w:rsidR="001E006D" w:rsidRPr="007B7C01">
              <w:rPr>
                <w:rFonts w:ascii="ＭＳ 明朝" w:hAnsi="ＭＳ 明朝"/>
                <w:color w:val="auto"/>
                <w:sz w:val="19"/>
                <w:szCs w:val="19"/>
                <w:shd w:val="clear" w:color="FFFF00" w:fill="auto"/>
              </w:rPr>
              <w:t>履修</w:t>
            </w:r>
            <w:r w:rsidRPr="007B7C01">
              <w:rPr>
                <w:rFonts w:ascii="ＭＳ 明朝" w:hAnsi="ＭＳ 明朝"/>
                <w:color w:val="auto"/>
                <w:sz w:val="19"/>
                <w:szCs w:val="19"/>
                <w:shd w:val="clear" w:color="FFFF00" w:fill="auto"/>
              </w:rPr>
              <w:t>を許可します。</w:t>
            </w:r>
          </w:p>
          <w:p w14:paraId="028AC44F" w14:textId="77777777" w:rsidR="00E605A4" w:rsidRPr="007B7C01" w:rsidRDefault="00E605A4" w:rsidP="003B6888">
            <w:pPr>
              <w:spacing w:line="200" w:lineRule="exact"/>
              <w:rPr>
                <w:rFonts w:ascii="ＭＳ 明朝" w:hAnsi="ＭＳ 明朝" w:hint="default"/>
                <w:color w:val="auto"/>
                <w:sz w:val="19"/>
                <w:szCs w:val="19"/>
              </w:rPr>
            </w:pPr>
          </w:p>
          <w:p w14:paraId="2099BB1B" w14:textId="77777777" w:rsidR="00E605A4" w:rsidRPr="007B7C01" w:rsidRDefault="00E605A4" w:rsidP="003B6888">
            <w:pPr>
              <w:spacing w:line="200" w:lineRule="exact"/>
              <w:ind w:leftChars="90" w:left="191"/>
              <w:rPr>
                <w:rFonts w:ascii="ＭＳ 明朝" w:hAnsi="ＭＳ 明朝" w:hint="default"/>
                <w:color w:val="auto"/>
                <w:sz w:val="19"/>
                <w:szCs w:val="19"/>
              </w:rPr>
            </w:pPr>
            <w:r w:rsidRPr="007B7C01">
              <w:rPr>
                <w:rFonts w:ascii="ＭＳ 明朝" w:hAnsi="ＭＳ 明朝"/>
                <w:color w:val="auto"/>
                <w:sz w:val="19"/>
                <w:szCs w:val="19"/>
                <w:shd w:val="clear" w:color="FF0000" w:fill="auto"/>
              </w:rPr>
              <w:t>(10)</w:t>
            </w:r>
            <w:r w:rsidRPr="007B7C01">
              <w:rPr>
                <w:rFonts w:ascii="ＭＳ 明朝" w:hAnsi="ＭＳ 明朝"/>
                <w:color w:val="auto"/>
                <w:spacing w:val="-1"/>
                <w:sz w:val="19"/>
                <w:szCs w:val="19"/>
                <w:shd w:val="clear" w:color="FFFF00" w:fill="auto"/>
              </w:rPr>
              <w:t xml:space="preserve"> </w:t>
            </w:r>
            <w:r w:rsidRPr="007B7C01">
              <w:rPr>
                <w:rFonts w:ascii="ＭＳ 明朝" w:hAnsi="ＭＳ 明朝"/>
                <w:color w:val="auto"/>
                <w:sz w:val="19"/>
                <w:szCs w:val="19"/>
              </w:rPr>
              <w:t>遠隔教育活用</w:t>
            </w:r>
            <w:r w:rsidRPr="007B7C01">
              <w:rPr>
                <w:rFonts w:ascii="ＭＳ 明朝" w:hAnsi="ＭＳ 明朝"/>
                <w:color w:val="auto"/>
                <w:sz w:val="19"/>
                <w:szCs w:val="19"/>
                <w:shd w:val="clear" w:color="0000FF" w:fill="auto"/>
              </w:rPr>
              <w:t>修学</w:t>
            </w:r>
            <w:r w:rsidRPr="007B7C01">
              <w:rPr>
                <w:rFonts w:ascii="ＭＳ 明朝" w:hAnsi="ＭＳ 明朝"/>
                <w:color w:val="auto"/>
                <w:sz w:val="19"/>
                <w:szCs w:val="19"/>
              </w:rPr>
              <w:t>プログラム</w:t>
            </w:r>
            <w:r w:rsidRPr="007B7C01">
              <w:rPr>
                <w:rFonts w:ascii="ＭＳ 明朝" w:hAnsi="ＭＳ 明朝"/>
                <w:color w:val="auto"/>
                <w:sz w:val="19"/>
                <w:szCs w:val="19"/>
                <w:shd w:val="clear" w:color="FFFF00" w:fill="auto"/>
              </w:rPr>
              <w:t>についての問い合わせ先</w:t>
            </w:r>
          </w:p>
          <w:p w14:paraId="1EBE372D" w14:textId="77777777" w:rsidR="001E006D" w:rsidRPr="007B7C01" w:rsidRDefault="00E605A4" w:rsidP="00CB58C3">
            <w:pPr>
              <w:spacing w:line="200" w:lineRule="exact"/>
              <w:ind w:leftChars="180" w:left="382" w:firstLineChars="100" w:firstLine="192"/>
              <w:rPr>
                <w:rFonts w:ascii="ＭＳ 明朝" w:hAnsi="ＭＳ 明朝" w:hint="default"/>
                <w:color w:val="auto"/>
                <w:sz w:val="19"/>
                <w:szCs w:val="19"/>
              </w:rPr>
            </w:pPr>
            <w:r w:rsidRPr="007B7C01">
              <w:rPr>
                <w:rFonts w:ascii="ＭＳ 明朝" w:hAnsi="ＭＳ 明朝"/>
                <w:color w:val="auto"/>
                <w:position w:val="-2"/>
                <w:sz w:val="19"/>
                <w:szCs w:val="19"/>
              </w:rPr>
              <w:t xml:space="preserve">上越教育大学　</w:t>
            </w:r>
            <w:r w:rsidRPr="007B7C01">
              <w:rPr>
                <w:rFonts w:ascii="ＭＳ 明朝" w:hAnsi="ＭＳ 明朝"/>
                <w:color w:val="auto"/>
                <w:sz w:val="19"/>
                <w:szCs w:val="19"/>
              </w:rPr>
              <w:t xml:space="preserve">　教務課教学支援チーム</w:t>
            </w:r>
          </w:p>
          <w:p w14:paraId="0B3E38B2" w14:textId="4113CC52" w:rsidR="00E605A4" w:rsidRPr="007B7C01" w:rsidRDefault="00E605A4" w:rsidP="00CB58C3">
            <w:pPr>
              <w:spacing w:afterLines="50" w:after="164" w:line="200" w:lineRule="exact"/>
              <w:ind w:leftChars="185" w:left="392" w:firstLineChars="200" w:firstLine="384"/>
              <w:rPr>
                <w:rFonts w:ascii="ＭＳ 明朝" w:hAnsi="ＭＳ 明朝" w:hint="default"/>
                <w:color w:val="auto"/>
                <w:sz w:val="19"/>
                <w:szCs w:val="19"/>
              </w:rPr>
            </w:pPr>
            <w:r w:rsidRPr="007B7C01">
              <w:rPr>
                <w:rFonts w:ascii="ＭＳ 明朝" w:hAnsi="ＭＳ 明朝"/>
                <w:color w:val="auto"/>
                <w:sz w:val="19"/>
                <w:szCs w:val="19"/>
              </w:rPr>
              <w:t>電話</w:t>
            </w:r>
            <w:r w:rsidRPr="007B7C01">
              <w:rPr>
                <w:rFonts w:ascii="ＭＳ 明朝" w:hAnsi="ＭＳ 明朝"/>
                <w:color w:val="auto"/>
                <w:spacing w:val="-1"/>
                <w:sz w:val="19"/>
                <w:szCs w:val="19"/>
              </w:rPr>
              <w:t xml:space="preserve"> </w:t>
            </w:r>
            <w:r w:rsidRPr="007B7C01">
              <w:rPr>
                <w:rFonts w:ascii="ＭＳ 明朝" w:hAnsi="ＭＳ 明朝"/>
                <w:color w:val="auto"/>
                <w:sz w:val="19"/>
                <w:szCs w:val="19"/>
              </w:rPr>
              <w:t>025-521-327</w:t>
            </w:r>
            <w:r w:rsidR="00CB58C3" w:rsidRPr="007B7C01">
              <w:rPr>
                <w:rFonts w:ascii="ＭＳ 明朝" w:hAnsi="ＭＳ 明朝"/>
                <w:color w:val="auto"/>
                <w:sz w:val="19"/>
                <w:szCs w:val="19"/>
              </w:rPr>
              <w:t>8</w:t>
            </w:r>
            <w:r w:rsidRPr="007B7C01">
              <w:rPr>
                <w:rFonts w:ascii="ＭＳ 明朝" w:hAnsi="ＭＳ 明朝"/>
                <w:color w:val="auto"/>
                <w:sz w:val="19"/>
                <w:szCs w:val="19"/>
              </w:rPr>
              <w:t xml:space="preserve">　　E-mail：</w:t>
            </w:r>
            <w:r w:rsidR="00CB58C3" w:rsidRPr="007B7C01">
              <w:rPr>
                <w:rFonts w:ascii="ＭＳ 明朝" w:hAnsi="ＭＳ 明朝"/>
                <w:color w:val="auto"/>
                <w:spacing w:val="20"/>
                <w:sz w:val="19"/>
                <w:szCs w:val="19"/>
              </w:rPr>
              <w:t>enkakup</w:t>
            </w:r>
            <w:r w:rsidR="00B260AF" w:rsidRPr="007B7C01">
              <w:rPr>
                <w:rFonts w:ascii="ＭＳ 明朝" w:hAnsi="ＭＳ 明朝"/>
                <w:color w:val="auto"/>
                <w:spacing w:val="20"/>
                <w:sz w:val="19"/>
                <w:szCs w:val="19"/>
              </w:rPr>
              <w:t>@</w:t>
            </w:r>
            <w:r w:rsidRPr="007B7C01">
              <w:rPr>
                <w:rFonts w:ascii="ＭＳ 明朝" w:hAnsi="ＭＳ 明朝"/>
                <w:color w:val="auto"/>
                <w:spacing w:val="20"/>
                <w:sz w:val="19"/>
                <w:szCs w:val="19"/>
              </w:rPr>
              <w:t>juen.ac.jp</w:t>
            </w:r>
          </w:p>
        </w:tc>
      </w:tr>
    </w:tbl>
    <w:p w14:paraId="5C2B2ABD" w14:textId="77777777" w:rsidR="00E605A4" w:rsidRPr="000C4666" w:rsidRDefault="00E605A4" w:rsidP="000C4666">
      <w:pPr>
        <w:spacing w:line="20" w:lineRule="exact"/>
        <w:rPr>
          <w:rFonts w:hint="default"/>
          <w:sz w:val="2"/>
          <w:szCs w:val="2"/>
        </w:rPr>
      </w:pPr>
    </w:p>
    <w:sectPr w:rsidR="00E605A4" w:rsidRPr="000C4666" w:rsidSect="00DC6E21">
      <w:headerReference w:type="even" r:id="rId14"/>
      <w:headerReference w:type="default" r:id="rId15"/>
      <w:footerReference w:type="default" r:id="rId16"/>
      <w:headerReference w:type="first" r:id="rId17"/>
      <w:footnotePr>
        <w:numRestart w:val="eachPage"/>
      </w:footnotePr>
      <w:endnotePr>
        <w:numFmt w:val="decimal"/>
      </w:endnotePr>
      <w:pgSz w:w="11906" w:h="16838" w:code="9"/>
      <w:pgMar w:top="624" w:right="851" w:bottom="794" w:left="1247" w:header="0" w:footer="544" w:gutter="0"/>
      <w:pgNumType w:fmt="numberInDash"/>
      <w:cols w:space="720"/>
      <w:docGrid w:type="linesAndChars" w:linePitch="329" w:charSpace="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957B2" w14:textId="77777777" w:rsidR="00E605A4" w:rsidRDefault="00E605A4">
      <w:pPr>
        <w:spacing w:before="357"/>
        <w:rPr>
          <w:rFonts w:hint="default"/>
        </w:rPr>
      </w:pPr>
      <w:r>
        <w:continuationSeparator/>
      </w:r>
    </w:p>
  </w:endnote>
  <w:endnote w:type="continuationSeparator" w:id="0">
    <w:p w14:paraId="153323C1" w14:textId="77777777" w:rsidR="00E605A4" w:rsidRDefault="00E605A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45236" w14:textId="77777777" w:rsidR="00E605A4" w:rsidRDefault="00E605A4">
    <w:pPr>
      <w:framePr w:wrap="auto" w:vAnchor="page" w:hAnchor="margin" w:xAlign="center" w:y="16044"/>
      <w:spacing w:line="0" w:lineRule="atLeast"/>
      <w:jc w:val="center"/>
      <w:rPr>
        <w:rFonts w:hint="default"/>
      </w:rPr>
    </w:pPr>
    <w:r>
      <w:t>-</w:t>
    </w:r>
    <w:r>
      <w:rPr>
        <w:spacing w:val="-1"/>
      </w:rPr>
      <w:t xml:space="preserve"> </w:t>
    </w:r>
    <w:r>
      <w:fldChar w:fldCharType="begin"/>
    </w:r>
    <w:r>
      <w:instrText xml:space="preserve">PAGE \* Arabic \* MERGEFORMAT </w:instrText>
    </w:r>
    <w:r>
      <w:fldChar w:fldCharType="separate"/>
    </w:r>
    <w:r>
      <w:rPr>
        <w:rFonts w:ascii="ＭＳ 明朝" w:hAnsi="ＭＳ 明朝"/>
      </w:rPr>
      <w:t>1</w:t>
    </w:r>
    <w:r>
      <w:fldChar w:fldCharType="end"/>
    </w:r>
    <w:r>
      <w:rPr>
        <w:spacing w:val="-1"/>
      </w:rPr>
      <w:t xml:space="preserve"> </w:t>
    </w:r>
    <w:r>
      <w:t>-</w:t>
    </w:r>
  </w:p>
  <w:p w14:paraId="05C2A3DC" w14:textId="77777777" w:rsidR="00E605A4" w:rsidRDefault="00E605A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829967"/>
      <w:docPartObj>
        <w:docPartGallery w:val="Page Numbers (Bottom of Page)"/>
        <w:docPartUnique/>
      </w:docPartObj>
    </w:sdtPr>
    <w:sdtEndPr>
      <w:rPr>
        <w:rFonts w:ascii="ＭＳ 明朝" w:hAnsi="ＭＳ 明朝"/>
      </w:rPr>
    </w:sdtEndPr>
    <w:sdtContent>
      <w:p w14:paraId="6C9DC24E" w14:textId="1C96B869" w:rsidR="00315C3B" w:rsidRPr="00DC6E21" w:rsidRDefault="00315C3B" w:rsidP="00315C3B">
        <w:pPr>
          <w:pStyle w:val="a6"/>
          <w:jc w:val="center"/>
          <w:rPr>
            <w:rFonts w:ascii="ＭＳ 明朝" w:hAnsi="ＭＳ 明朝" w:hint="default"/>
          </w:rPr>
        </w:pPr>
        <w:r w:rsidRPr="00DC6E21">
          <w:rPr>
            <w:rFonts w:ascii="ＭＳ 明朝" w:hAnsi="ＭＳ 明朝"/>
          </w:rPr>
          <w:fldChar w:fldCharType="begin"/>
        </w:r>
        <w:r w:rsidRPr="00DC6E21">
          <w:rPr>
            <w:rFonts w:ascii="ＭＳ 明朝" w:hAnsi="ＭＳ 明朝"/>
          </w:rPr>
          <w:instrText>PAGE   \* MERGEFORMAT</w:instrText>
        </w:r>
        <w:r w:rsidRPr="00DC6E21">
          <w:rPr>
            <w:rFonts w:ascii="ＭＳ 明朝" w:hAnsi="ＭＳ 明朝"/>
          </w:rPr>
          <w:fldChar w:fldCharType="separate"/>
        </w:r>
        <w:r w:rsidRPr="00DC6E21">
          <w:rPr>
            <w:rFonts w:ascii="ＭＳ 明朝" w:hAnsi="ＭＳ 明朝"/>
            <w:lang w:val="ja-JP"/>
          </w:rPr>
          <w:t>2</w:t>
        </w:r>
        <w:r w:rsidRPr="00DC6E21">
          <w:rPr>
            <w:rFonts w:ascii="ＭＳ 明朝" w:hAnsi="ＭＳ 明朝"/>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500379"/>
      <w:docPartObj>
        <w:docPartGallery w:val="Page Numbers (Bottom of Page)"/>
        <w:docPartUnique/>
      </w:docPartObj>
    </w:sdtPr>
    <w:sdtEndPr/>
    <w:sdtContent>
      <w:p w14:paraId="1DC2D328" w14:textId="77777777" w:rsidR="00315C3B" w:rsidRDefault="00315C3B" w:rsidP="00315C3B">
        <w:pPr>
          <w:pStyle w:val="a6"/>
          <w:jc w:val="center"/>
          <w:rPr>
            <w:rFonts w:hint="default"/>
          </w:rPr>
        </w:pPr>
        <w:r w:rsidRPr="00DC6E21">
          <w:rPr>
            <w:rFonts w:ascii="ＭＳ 明朝" w:hAnsi="ＭＳ 明朝"/>
          </w:rPr>
          <w:fldChar w:fldCharType="begin"/>
        </w:r>
        <w:r w:rsidRPr="00DC6E21">
          <w:rPr>
            <w:rFonts w:ascii="ＭＳ 明朝" w:hAnsi="ＭＳ 明朝"/>
          </w:rPr>
          <w:instrText>PAGE   \* MERGEFORMAT</w:instrText>
        </w:r>
        <w:r w:rsidRPr="00DC6E21">
          <w:rPr>
            <w:rFonts w:ascii="ＭＳ 明朝" w:hAnsi="ＭＳ 明朝"/>
          </w:rPr>
          <w:fldChar w:fldCharType="separate"/>
        </w:r>
        <w:r w:rsidRPr="00DC6E21">
          <w:rPr>
            <w:rFonts w:ascii="ＭＳ 明朝" w:hAnsi="ＭＳ 明朝"/>
            <w:lang w:val="ja-JP"/>
          </w:rPr>
          <w:t>2</w:t>
        </w:r>
        <w:r w:rsidRPr="00DC6E21">
          <w:rPr>
            <w:rFonts w:ascii="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E8A76" w14:textId="77777777" w:rsidR="00E605A4" w:rsidRDefault="00E605A4">
      <w:pPr>
        <w:spacing w:before="357"/>
        <w:rPr>
          <w:rFonts w:hint="default"/>
        </w:rPr>
      </w:pPr>
      <w:r>
        <w:continuationSeparator/>
      </w:r>
    </w:p>
  </w:footnote>
  <w:footnote w:type="continuationSeparator" w:id="0">
    <w:p w14:paraId="6E2448A2" w14:textId="77777777" w:rsidR="00E605A4" w:rsidRDefault="00E605A4">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3C830" w14:textId="1DDBC0AC" w:rsidR="003272FA" w:rsidRDefault="003272FA">
    <w:pPr>
      <w:pStyle w:val="a4"/>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DD57F" w14:textId="127B3A7D" w:rsidR="003272FA" w:rsidRDefault="00DC6E21" w:rsidP="00DC6E21">
    <w:pPr>
      <w:pStyle w:val="a4"/>
      <w:jc w:val="right"/>
      <w:rPr>
        <w:rFonts w:hint="default"/>
      </w:rPr>
    </w:pPr>
    <w:r>
      <w:t>〔専門職学位課程　遠隔教育活用修学プログラム〕</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3048F" w14:textId="589D192D" w:rsidR="00DA2434" w:rsidRPr="00DA2434" w:rsidRDefault="00DA2434" w:rsidP="00DA2434">
    <w:pPr>
      <w:wordWrap w:val="0"/>
      <w:ind w:left="742" w:hanging="742"/>
      <w:jc w:val="right"/>
      <w:rPr>
        <w:rFonts w:hint="default"/>
      </w:rPr>
    </w:pPr>
    <w:r>
      <w:rPr>
        <w:rFonts w:ascii="ＭＳ Ｐゴシック" w:eastAsia="ＭＳ Ｐゴシック" w:hAnsi="ＭＳ Ｐゴシック"/>
        <w:sz w:val="18"/>
      </w:rPr>
      <w:t>〔専門職学位課程</w:t>
    </w:r>
    <w:r>
      <w:rPr>
        <w:rFonts w:ascii="ＭＳ Ｐゴシック" w:eastAsia="ＭＳ Ｐゴシック" w:hAnsi="ＭＳ Ｐゴシック"/>
        <w:w w:val="151"/>
        <w:sz w:val="18"/>
      </w:rPr>
      <w:t xml:space="preserve">　</w:t>
    </w:r>
    <w:r>
      <w:rPr>
        <w:rFonts w:ascii="ＭＳ Ｐゴシック" w:eastAsia="ＭＳ Ｐゴシック" w:hAnsi="ＭＳ Ｐゴシック"/>
        <w:sz w:val="18"/>
      </w:rPr>
      <w:t>遠隔教育活用修学プログラム〕</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09849" w14:textId="62D69241" w:rsidR="003272FA" w:rsidRDefault="003272FA">
    <w:pPr>
      <w:pStyle w:val="a4"/>
      <w:rPr>
        <w:rFonts w:hint="defaul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060F7" w14:textId="5CB5BED3" w:rsidR="003272FA" w:rsidRDefault="003272FA">
    <w:pPr>
      <w:pStyle w:val="a4"/>
      <w:rPr>
        <w:rFonts w:hint="default"/>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A128E" w14:textId="1C7F8323" w:rsidR="003272FA" w:rsidRDefault="003272FA">
    <w:pPr>
      <w:pStyle w:val="a4"/>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アウトライン 1"/>
    <w:lvl w:ilvl="0">
      <w:start w:val="1"/>
      <w:numFmt w:val="decimal"/>
      <w:lvlText w:val="(%1)"/>
      <w:lvlJc w:val="left"/>
      <w:pPr>
        <w:widowControl w:val="0"/>
        <w:tabs>
          <w:tab w:val="left" w:pos="585"/>
        </w:tabs>
        <w:ind w:left="585" w:hanging="360"/>
      </w:pPr>
      <w:rPr>
        <w:color w:val="000000"/>
      </w:rPr>
    </w:lvl>
    <w:lvl w:ilvl="1">
      <w:start w:val="1"/>
      <w:numFmt w:val="decimal"/>
      <w:lvlText w:val="(%2)"/>
      <w:lvlJc w:val="left"/>
      <w:pPr>
        <w:widowControl w:val="0"/>
        <w:tabs>
          <w:tab w:val="left" w:pos="1065"/>
        </w:tabs>
        <w:ind w:left="1065" w:hanging="420"/>
      </w:pPr>
    </w:lvl>
    <w:lvl w:ilvl="2">
      <w:start w:val="1"/>
      <w:numFmt w:val="decimal"/>
      <w:lvlText w:val="%3"/>
      <w:lvlJc w:val="left"/>
      <w:pPr>
        <w:widowControl w:val="0"/>
        <w:tabs>
          <w:tab w:val="left" w:pos="1485"/>
        </w:tabs>
        <w:ind w:left="1485" w:hanging="420"/>
      </w:pPr>
    </w:lvl>
    <w:lvl w:ilvl="3">
      <w:start w:val="1"/>
      <w:numFmt w:val="decimal"/>
      <w:lvlText w:val="%4."/>
      <w:lvlJc w:val="left"/>
      <w:pPr>
        <w:widowControl w:val="0"/>
        <w:tabs>
          <w:tab w:val="left" w:pos="1905"/>
        </w:tabs>
        <w:ind w:left="1905" w:hanging="420"/>
      </w:pPr>
    </w:lvl>
    <w:lvl w:ilvl="4">
      <w:start w:val="1"/>
      <w:numFmt w:val="decimal"/>
      <w:lvlText w:val="(%5)"/>
      <w:lvlJc w:val="left"/>
      <w:pPr>
        <w:widowControl w:val="0"/>
        <w:tabs>
          <w:tab w:val="left" w:pos="2325"/>
        </w:tabs>
        <w:ind w:left="2325" w:hanging="420"/>
      </w:pPr>
    </w:lvl>
    <w:lvl w:ilvl="5">
      <w:start w:val="1"/>
      <w:numFmt w:val="decimal"/>
      <w:lvlText w:val="%6"/>
      <w:lvlJc w:val="left"/>
      <w:pPr>
        <w:widowControl w:val="0"/>
        <w:tabs>
          <w:tab w:val="left" w:pos="2544"/>
        </w:tabs>
        <w:ind w:left="2745" w:hanging="420"/>
      </w:pPr>
    </w:lvl>
    <w:lvl w:ilvl="6">
      <w:start w:val="1"/>
      <w:numFmt w:val="decimal"/>
      <w:lvlText w:val="%7."/>
      <w:lvlJc w:val="left"/>
      <w:pPr>
        <w:widowControl w:val="0"/>
        <w:tabs>
          <w:tab w:val="left" w:pos="3165"/>
        </w:tabs>
        <w:ind w:left="3165" w:hanging="420"/>
      </w:pPr>
    </w:lvl>
    <w:lvl w:ilvl="7">
      <w:start w:val="1"/>
      <w:numFmt w:val="decimal"/>
      <w:lvlText w:val="%8."/>
      <w:lvlJc w:val="left"/>
      <w:pPr>
        <w:widowControl w:val="0"/>
        <w:tabs>
          <w:tab w:val="left" w:pos="3165"/>
        </w:tabs>
        <w:ind w:left="3165" w:hanging="420"/>
      </w:pPr>
    </w:lvl>
    <w:lvl w:ilvl="8">
      <w:start w:val="1"/>
      <w:numFmt w:val="decimal"/>
      <w:lvlText w:val="%9."/>
      <w:lvlJc w:val="left"/>
      <w:pPr>
        <w:widowControl w:val="0"/>
        <w:tabs>
          <w:tab w:val="left" w:pos="3165"/>
        </w:tabs>
        <w:ind w:left="3165" w:hanging="420"/>
      </w:pPr>
    </w:lvl>
  </w:abstractNum>
  <w:abstractNum w:abstractNumId="1" w15:restartNumberingAfterBreak="0">
    <w:nsid w:val="0E1E5400"/>
    <w:multiLevelType w:val="hybridMultilevel"/>
    <w:tmpl w:val="5D8AD87A"/>
    <w:lvl w:ilvl="0" w:tplc="00728ADA">
      <w:start w:val="3"/>
      <w:numFmt w:val="bullet"/>
      <w:lvlText w:val="・"/>
      <w:lvlJc w:val="left"/>
      <w:pPr>
        <w:ind w:left="1032" w:hanging="360"/>
      </w:pPr>
      <w:rPr>
        <w:rFonts w:ascii="ＭＳ 明朝" w:eastAsia="ＭＳ 明朝" w:hAnsi="ＭＳ 明朝" w:cs="ＭＳ 明朝" w:hint="eastAsia"/>
        <w:sz w:val="19"/>
      </w:rPr>
    </w:lvl>
    <w:lvl w:ilvl="1" w:tplc="0409000B" w:tentative="1">
      <w:start w:val="1"/>
      <w:numFmt w:val="bullet"/>
      <w:lvlText w:val=""/>
      <w:lvlJc w:val="left"/>
      <w:pPr>
        <w:ind w:left="1552" w:hanging="440"/>
      </w:pPr>
      <w:rPr>
        <w:rFonts w:ascii="Wingdings" w:hAnsi="Wingdings" w:hint="default"/>
      </w:rPr>
    </w:lvl>
    <w:lvl w:ilvl="2" w:tplc="0409000D" w:tentative="1">
      <w:start w:val="1"/>
      <w:numFmt w:val="bullet"/>
      <w:lvlText w:val=""/>
      <w:lvlJc w:val="left"/>
      <w:pPr>
        <w:ind w:left="1992" w:hanging="440"/>
      </w:pPr>
      <w:rPr>
        <w:rFonts w:ascii="Wingdings" w:hAnsi="Wingdings" w:hint="default"/>
      </w:rPr>
    </w:lvl>
    <w:lvl w:ilvl="3" w:tplc="04090001" w:tentative="1">
      <w:start w:val="1"/>
      <w:numFmt w:val="bullet"/>
      <w:lvlText w:val=""/>
      <w:lvlJc w:val="left"/>
      <w:pPr>
        <w:ind w:left="2432" w:hanging="440"/>
      </w:pPr>
      <w:rPr>
        <w:rFonts w:ascii="Wingdings" w:hAnsi="Wingdings" w:hint="default"/>
      </w:rPr>
    </w:lvl>
    <w:lvl w:ilvl="4" w:tplc="0409000B" w:tentative="1">
      <w:start w:val="1"/>
      <w:numFmt w:val="bullet"/>
      <w:lvlText w:val=""/>
      <w:lvlJc w:val="left"/>
      <w:pPr>
        <w:ind w:left="2872" w:hanging="440"/>
      </w:pPr>
      <w:rPr>
        <w:rFonts w:ascii="Wingdings" w:hAnsi="Wingdings" w:hint="default"/>
      </w:rPr>
    </w:lvl>
    <w:lvl w:ilvl="5" w:tplc="0409000D" w:tentative="1">
      <w:start w:val="1"/>
      <w:numFmt w:val="bullet"/>
      <w:lvlText w:val=""/>
      <w:lvlJc w:val="left"/>
      <w:pPr>
        <w:ind w:left="3312" w:hanging="440"/>
      </w:pPr>
      <w:rPr>
        <w:rFonts w:ascii="Wingdings" w:hAnsi="Wingdings" w:hint="default"/>
      </w:rPr>
    </w:lvl>
    <w:lvl w:ilvl="6" w:tplc="04090001" w:tentative="1">
      <w:start w:val="1"/>
      <w:numFmt w:val="bullet"/>
      <w:lvlText w:val=""/>
      <w:lvlJc w:val="left"/>
      <w:pPr>
        <w:ind w:left="3752" w:hanging="440"/>
      </w:pPr>
      <w:rPr>
        <w:rFonts w:ascii="Wingdings" w:hAnsi="Wingdings" w:hint="default"/>
      </w:rPr>
    </w:lvl>
    <w:lvl w:ilvl="7" w:tplc="0409000B" w:tentative="1">
      <w:start w:val="1"/>
      <w:numFmt w:val="bullet"/>
      <w:lvlText w:val=""/>
      <w:lvlJc w:val="left"/>
      <w:pPr>
        <w:ind w:left="4192" w:hanging="440"/>
      </w:pPr>
      <w:rPr>
        <w:rFonts w:ascii="Wingdings" w:hAnsi="Wingdings" w:hint="default"/>
      </w:rPr>
    </w:lvl>
    <w:lvl w:ilvl="8" w:tplc="0409000D" w:tentative="1">
      <w:start w:val="1"/>
      <w:numFmt w:val="bullet"/>
      <w:lvlText w:val=""/>
      <w:lvlJc w:val="left"/>
      <w:pPr>
        <w:ind w:left="4632" w:hanging="440"/>
      </w:pPr>
      <w:rPr>
        <w:rFonts w:ascii="Wingdings" w:hAnsi="Wingdings" w:hint="default"/>
      </w:rPr>
    </w:lvl>
  </w:abstractNum>
  <w:abstractNum w:abstractNumId="2" w15:restartNumberingAfterBreak="0">
    <w:nsid w:val="50DC40C7"/>
    <w:multiLevelType w:val="hybridMultilevel"/>
    <w:tmpl w:val="68A858D8"/>
    <w:lvl w:ilvl="0" w:tplc="C99C0E4A">
      <w:start w:val="3"/>
      <w:numFmt w:val="bullet"/>
      <w:lvlText w:val="・"/>
      <w:lvlJc w:val="left"/>
      <w:pPr>
        <w:ind w:left="1392" w:hanging="360"/>
      </w:pPr>
      <w:rPr>
        <w:rFonts w:ascii="ＭＳ 明朝" w:eastAsia="ＭＳ 明朝" w:hAnsi="ＭＳ 明朝" w:cs="ＭＳ 明朝" w:hint="eastAsia"/>
        <w:sz w:val="19"/>
      </w:rPr>
    </w:lvl>
    <w:lvl w:ilvl="1" w:tplc="0409000B" w:tentative="1">
      <w:start w:val="1"/>
      <w:numFmt w:val="bullet"/>
      <w:lvlText w:val=""/>
      <w:lvlJc w:val="left"/>
      <w:pPr>
        <w:ind w:left="1912" w:hanging="440"/>
      </w:pPr>
      <w:rPr>
        <w:rFonts w:ascii="Wingdings" w:hAnsi="Wingdings" w:hint="default"/>
      </w:rPr>
    </w:lvl>
    <w:lvl w:ilvl="2" w:tplc="0409000D" w:tentative="1">
      <w:start w:val="1"/>
      <w:numFmt w:val="bullet"/>
      <w:lvlText w:val=""/>
      <w:lvlJc w:val="left"/>
      <w:pPr>
        <w:ind w:left="2352" w:hanging="440"/>
      </w:pPr>
      <w:rPr>
        <w:rFonts w:ascii="Wingdings" w:hAnsi="Wingdings" w:hint="default"/>
      </w:rPr>
    </w:lvl>
    <w:lvl w:ilvl="3" w:tplc="04090001" w:tentative="1">
      <w:start w:val="1"/>
      <w:numFmt w:val="bullet"/>
      <w:lvlText w:val=""/>
      <w:lvlJc w:val="left"/>
      <w:pPr>
        <w:ind w:left="2792" w:hanging="440"/>
      </w:pPr>
      <w:rPr>
        <w:rFonts w:ascii="Wingdings" w:hAnsi="Wingdings" w:hint="default"/>
      </w:rPr>
    </w:lvl>
    <w:lvl w:ilvl="4" w:tplc="0409000B" w:tentative="1">
      <w:start w:val="1"/>
      <w:numFmt w:val="bullet"/>
      <w:lvlText w:val=""/>
      <w:lvlJc w:val="left"/>
      <w:pPr>
        <w:ind w:left="3232" w:hanging="440"/>
      </w:pPr>
      <w:rPr>
        <w:rFonts w:ascii="Wingdings" w:hAnsi="Wingdings" w:hint="default"/>
      </w:rPr>
    </w:lvl>
    <w:lvl w:ilvl="5" w:tplc="0409000D" w:tentative="1">
      <w:start w:val="1"/>
      <w:numFmt w:val="bullet"/>
      <w:lvlText w:val=""/>
      <w:lvlJc w:val="left"/>
      <w:pPr>
        <w:ind w:left="3672" w:hanging="440"/>
      </w:pPr>
      <w:rPr>
        <w:rFonts w:ascii="Wingdings" w:hAnsi="Wingdings" w:hint="default"/>
      </w:rPr>
    </w:lvl>
    <w:lvl w:ilvl="6" w:tplc="04090001" w:tentative="1">
      <w:start w:val="1"/>
      <w:numFmt w:val="bullet"/>
      <w:lvlText w:val=""/>
      <w:lvlJc w:val="left"/>
      <w:pPr>
        <w:ind w:left="4112" w:hanging="440"/>
      </w:pPr>
      <w:rPr>
        <w:rFonts w:ascii="Wingdings" w:hAnsi="Wingdings" w:hint="default"/>
      </w:rPr>
    </w:lvl>
    <w:lvl w:ilvl="7" w:tplc="0409000B" w:tentative="1">
      <w:start w:val="1"/>
      <w:numFmt w:val="bullet"/>
      <w:lvlText w:val=""/>
      <w:lvlJc w:val="left"/>
      <w:pPr>
        <w:ind w:left="4552" w:hanging="440"/>
      </w:pPr>
      <w:rPr>
        <w:rFonts w:ascii="Wingdings" w:hAnsi="Wingdings" w:hint="default"/>
      </w:rPr>
    </w:lvl>
    <w:lvl w:ilvl="8" w:tplc="0409000D" w:tentative="1">
      <w:start w:val="1"/>
      <w:numFmt w:val="bullet"/>
      <w:lvlText w:val=""/>
      <w:lvlJc w:val="left"/>
      <w:pPr>
        <w:ind w:left="4992" w:hanging="440"/>
      </w:pPr>
      <w:rPr>
        <w:rFonts w:ascii="Wingdings" w:hAnsi="Wingdings" w:hint="default"/>
      </w:rPr>
    </w:lvl>
  </w:abstractNum>
  <w:num w:numId="1" w16cid:durableId="1144852928">
    <w:abstractNumId w:val="0"/>
  </w:num>
  <w:num w:numId="2" w16cid:durableId="678502007">
    <w:abstractNumId w:val="1"/>
  </w:num>
  <w:num w:numId="3" w16cid:durableId="1263956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8"/>
  <w:hyphenationZone w:val="0"/>
  <w:drawingGridHorizontalSpacing w:val="106"/>
  <w:drawingGridVerticalSpacing w:val="329"/>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80"/>
    <w:rsid w:val="0006127A"/>
    <w:rsid w:val="0008279D"/>
    <w:rsid w:val="000A3A89"/>
    <w:rsid w:val="000C4666"/>
    <w:rsid w:val="001E006D"/>
    <w:rsid w:val="002F2AC8"/>
    <w:rsid w:val="002F6AC2"/>
    <w:rsid w:val="00315C3B"/>
    <w:rsid w:val="0031709E"/>
    <w:rsid w:val="003272FA"/>
    <w:rsid w:val="003B0377"/>
    <w:rsid w:val="003B6888"/>
    <w:rsid w:val="00481252"/>
    <w:rsid w:val="004F6AB3"/>
    <w:rsid w:val="00582C2D"/>
    <w:rsid w:val="00590C59"/>
    <w:rsid w:val="005A4B18"/>
    <w:rsid w:val="00666119"/>
    <w:rsid w:val="00772F78"/>
    <w:rsid w:val="007B7C01"/>
    <w:rsid w:val="007C6EC7"/>
    <w:rsid w:val="00906AC3"/>
    <w:rsid w:val="00950FBE"/>
    <w:rsid w:val="0095362F"/>
    <w:rsid w:val="00A16E15"/>
    <w:rsid w:val="00AE2F98"/>
    <w:rsid w:val="00B102E9"/>
    <w:rsid w:val="00B260AF"/>
    <w:rsid w:val="00B92C80"/>
    <w:rsid w:val="00C1775E"/>
    <w:rsid w:val="00C372A1"/>
    <w:rsid w:val="00CB58C3"/>
    <w:rsid w:val="00DA2434"/>
    <w:rsid w:val="00DC6E21"/>
    <w:rsid w:val="00DD47F4"/>
    <w:rsid w:val="00E605A4"/>
    <w:rsid w:val="00ED5FA2"/>
    <w:rsid w:val="00FC0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5F8E23B"/>
  <w15:chartTrackingRefBased/>
  <w15:docId w15:val="{B695DF0C-00CE-4681-9180-4EF5524C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character" w:customStyle="1" w:styleId="11">
    <w:name w:val="コメント参照1"/>
    <w:rPr>
      <w:sz w:val="18"/>
    </w:rPr>
  </w:style>
  <w:style w:type="paragraph" w:customStyle="1" w:styleId="12">
    <w:name w:val="コメント文字列1"/>
    <w:basedOn w:val="a"/>
    <w:pPr>
      <w:jc w:val="left"/>
    </w:pPr>
    <w:rPr>
      <w:rFonts w:ascii="ＭＳ 明朝" w:hAnsi="ＭＳ 明朝"/>
    </w:rPr>
  </w:style>
  <w:style w:type="character" w:customStyle="1" w:styleId="a3">
    <w:name w:val="コメント文字列 (文字)"/>
    <w:rPr>
      <w:color w:val="000000"/>
    </w:rPr>
  </w:style>
  <w:style w:type="paragraph" w:styleId="a4">
    <w:name w:val="header"/>
    <w:basedOn w:val="a"/>
    <w:link w:val="a5"/>
    <w:uiPriority w:val="99"/>
    <w:unhideWhenUsed/>
    <w:rsid w:val="00DA2434"/>
    <w:pPr>
      <w:tabs>
        <w:tab w:val="center" w:pos="4252"/>
        <w:tab w:val="right" w:pos="8504"/>
      </w:tabs>
      <w:snapToGrid w:val="0"/>
    </w:pPr>
  </w:style>
  <w:style w:type="character" w:customStyle="1" w:styleId="a5">
    <w:name w:val="ヘッダー (文字)"/>
    <w:basedOn w:val="a0"/>
    <w:link w:val="a4"/>
    <w:uiPriority w:val="99"/>
    <w:rsid w:val="00DA2434"/>
    <w:rPr>
      <w:rFonts w:ascii="Times New Roman" w:hAnsi="Times New Roman"/>
      <w:color w:val="000000"/>
      <w:sz w:val="21"/>
    </w:rPr>
  </w:style>
  <w:style w:type="paragraph" w:styleId="a6">
    <w:name w:val="footer"/>
    <w:basedOn w:val="a"/>
    <w:link w:val="a7"/>
    <w:uiPriority w:val="99"/>
    <w:unhideWhenUsed/>
    <w:rsid w:val="00DA2434"/>
    <w:pPr>
      <w:tabs>
        <w:tab w:val="center" w:pos="4252"/>
        <w:tab w:val="right" w:pos="8504"/>
      </w:tabs>
      <w:snapToGrid w:val="0"/>
    </w:pPr>
  </w:style>
  <w:style w:type="character" w:customStyle="1" w:styleId="a7">
    <w:name w:val="フッター (文字)"/>
    <w:basedOn w:val="a0"/>
    <w:link w:val="a6"/>
    <w:uiPriority w:val="99"/>
    <w:rsid w:val="00DA2434"/>
    <w:rPr>
      <w:rFonts w:ascii="Times New Roman" w:hAnsi="Times New Roman"/>
      <w:color w:val="000000"/>
      <w:sz w:val="21"/>
    </w:rPr>
  </w:style>
  <w:style w:type="paragraph" w:styleId="a8">
    <w:name w:val="List Paragraph"/>
    <w:basedOn w:val="a"/>
    <w:uiPriority w:val="34"/>
    <w:qFormat/>
    <w:rsid w:val="007C6E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44714-0BB1-49FA-8F93-69BEA7423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2075</Words>
  <Characters>214</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来</dc:creator>
  <cp:keywords/>
  <cp:lastModifiedBy>小島 来</cp:lastModifiedBy>
  <cp:revision>11</cp:revision>
  <cp:lastPrinted>1899-12-31T15:00:00Z</cp:lastPrinted>
  <dcterms:created xsi:type="dcterms:W3CDTF">2024-04-25T08:57:00Z</dcterms:created>
  <dcterms:modified xsi:type="dcterms:W3CDTF">2025-04-22T07:39:00Z</dcterms:modified>
</cp:coreProperties>
</file>